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3C" w:rsidRDefault="004520CF" w:rsidP="003A1D3C">
      <w:pPr>
        <w:autoSpaceDE w:val="0"/>
        <w:autoSpaceDN w:val="0"/>
        <w:adjustRightInd w:val="0"/>
        <w:spacing w:after="0" w:line="360" w:lineRule="auto"/>
        <w:ind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05500" cy="835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EDE" w:rsidRDefault="00167EDE" w:rsidP="003A1D3C">
      <w:pPr>
        <w:autoSpaceDE w:val="0"/>
        <w:autoSpaceDN w:val="0"/>
        <w:adjustRightInd w:val="0"/>
        <w:spacing w:after="0" w:line="360" w:lineRule="auto"/>
        <w:ind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бюджета, бюджетов субъектов Российской Федерации и местных бюджетов осуществляется в соответствии с международным </w:t>
      </w:r>
      <w:r>
        <w:rPr>
          <w:rFonts w:ascii="Times New Roman" w:hAnsi="Times New Roman"/>
          <w:sz w:val="28"/>
          <w:szCs w:val="28"/>
        </w:rPr>
        <w:lastRenderedPageBreak/>
        <w:t xml:space="preserve">законодательством, Федеральным </w:t>
      </w:r>
      <w:hyperlink r:id="rId7" w:history="1">
        <w:r w:rsidRPr="00167EDE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29 декабря 2012 г. N 273-ФЗ "Об образовании в Российской Федерации"  и настоящими Правилами.</w:t>
      </w:r>
    </w:p>
    <w:p w:rsidR="00167EDE" w:rsidRDefault="006F07E4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2304A">
        <w:rPr>
          <w:rFonts w:ascii="Times New Roman" w:hAnsi="Times New Roman"/>
          <w:sz w:val="28"/>
          <w:szCs w:val="28"/>
        </w:rPr>
        <w:t>4</w:t>
      </w:r>
      <w:r w:rsidR="00167EDE">
        <w:rPr>
          <w:rFonts w:ascii="Times New Roman" w:hAnsi="Times New Roman"/>
          <w:sz w:val="28"/>
          <w:szCs w:val="28"/>
        </w:rPr>
        <w:t xml:space="preserve">. В приеме в </w:t>
      </w:r>
      <w:r w:rsidR="003A54C2">
        <w:rPr>
          <w:rFonts w:ascii="Times New Roman" w:hAnsi="Times New Roman"/>
          <w:sz w:val="28"/>
          <w:szCs w:val="28"/>
        </w:rPr>
        <w:t>Образовательную организацию</w:t>
      </w:r>
      <w:r w:rsidR="00167EDE">
        <w:rPr>
          <w:rFonts w:ascii="Times New Roman" w:hAnsi="Times New Roman"/>
          <w:sz w:val="28"/>
          <w:szCs w:val="28"/>
        </w:rPr>
        <w:t xml:space="preserve"> может быть отказано только по причине отсутствия в </w:t>
      </w:r>
      <w:r w:rsidR="003A54C2">
        <w:rPr>
          <w:rFonts w:ascii="Times New Roman" w:hAnsi="Times New Roman"/>
          <w:sz w:val="28"/>
          <w:szCs w:val="28"/>
        </w:rPr>
        <w:t>ней</w:t>
      </w:r>
      <w:r w:rsidR="006235FF">
        <w:rPr>
          <w:rFonts w:ascii="Times New Roman" w:hAnsi="Times New Roman"/>
          <w:sz w:val="28"/>
          <w:szCs w:val="28"/>
        </w:rPr>
        <w:t xml:space="preserve"> свободных мест.</w:t>
      </w:r>
      <w:r w:rsidR="00167EDE">
        <w:rPr>
          <w:rFonts w:ascii="Times New Roman" w:hAnsi="Times New Roman"/>
          <w:sz w:val="28"/>
          <w:szCs w:val="28"/>
        </w:rPr>
        <w:t xml:space="preserve"> В случае отсутствия мест в </w:t>
      </w:r>
      <w:r w:rsidR="003A54C2">
        <w:rPr>
          <w:rFonts w:ascii="Times New Roman" w:hAnsi="Times New Roman"/>
          <w:sz w:val="28"/>
          <w:szCs w:val="28"/>
        </w:rPr>
        <w:t>Образовательной организации</w:t>
      </w:r>
      <w:r w:rsidR="00167EDE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6235FF">
        <w:rPr>
          <w:rFonts w:ascii="Times New Roman" w:hAnsi="Times New Roman"/>
          <w:sz w:val="28"/>
          <w:szCs w:val="28"/>
        </w:rPr>
        <w:t>Муниципальное Учреждение «Отдел образования администрации муниципального образования «Городск</w:t>
      </w:r>
      <w:r w:rsidR="003A54C2">
        <w:rPr>
          <w:rFonts w:ascii="Times New Roman" w:hAnsi="Times New Roman"/>
          <w:sz w:val="28"/>
          <w:szCs w:val="28"/>
        </w:rPr>
        <w:t>ой округ «Город Козьмодемьянск» (далее -  Отдел образования)</w:t>
      </w:r>
      <w:r w:rsidR="001D4B4F">
        <w:rPr>
          <w:rFonts w:ascii="Times New Roman" w:hAnsi="Times New Roman"/>
          <w:sz w:val="28"/>
          <w:szCs w:val="28"/>
        </w:rPr>
        <w:t>.</w:t>
      </w:r>
    </w:p>
    <w:p w:rsidR="00167EDE" w:rsidRDefault="006F07E4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2304A">
        <w:rPr>
          <w:rFonts w:ascii="Times New Roman" w:hAnsi="Times New Roman"/>
          <w:sz w:val="28"/>
          <w:szCs w:val="28"/>
        </w:rPr>
        <w:t>5</w:t>
      </w:r>
      <w:r w:rsidR="00167EDE">
        <w:rPr>
          <w:rFonts w:ascii="Times New Roman" w:hAnsi="Times New Roman"/>
          <w:sz w:val="28"/>
          <w:szCs w:val="28"/>
        </w:rPr>
        <w:t xml:space="preserve">. </w:t>
      </w:r>
      <w:r w:rsidR="003A54C2">
        <w:rPr>
          <w:rFonts w:ascii="Times New Roman" w:hAnsi="Times New Roman"/>
          <w:sz w:val="28"/>
          <w:szCs w:val="28"/>
        </w:rPr>
        <w:t>Образовательная организация обязана</w:t>
      </w:r>
      <w:r w:rsidR="00167EDE">
        <w:rPr>
          <w:rFonts w:ascii="Times New Roman" w:hAnsi="Times New Roman"/>
          <w:sz w:val="28"/>
          <w:szCs w:val="28"/>
        </w:rPr>
        <w:t xml:space="preserve">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</w:t>
      </w:r>
      <w:r w:rsidR="00BF02E9">
        <w:rPr>
          <w:rFonts w:ascii="Times New Roman" w:hAnsi="Times New Roman"/>
          <w:sz w:val="28"/>
          <w:szCs w:val="28"/>
        </w:rPr>
        <w:t>ава и обязанности воспитанников</w:t>
      </w:r>
      <w:r w:rsidR="0009299B">
        <w:rPr>
          <w:rFonts w:ascii="Times New Roman" w:hAnsi="Times New Roman"/>
          <w:sz w:val="28"/>
          <w:szCs w:val="28"/>
        </w:rPr>
        <w:t>.</w:t>
      </w:r>
    </w:p>
    <w:p w:rsidR="00167EDE" w:rsidRDefault="003A54C2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</w:t>
      </w:r>
      <w:r w:rsidR="0009299B">
        <w:rPr>
          <w:rFonts w:ascii="Times New Roman" w:hAnsi="Times New Roman"/>
          <w:sz w:val="28"/>
          <w:szCs w:val="28"/>
        </w:rPr>
        <w:t xml:space="preserve"> размещае</w:t>
      </w:r>
      <w:r w:rsidR="00167EDE">
        <w:rPr>
          <w:rFonts w:ascii="Times New Roman" w:hAnsi="Times New Roman"/>
          <w:sz w:val="28"/>
          <w:szCs w:val="28"/>
        </w:rPr>
        <w:t xml:space="preserve">т распорядительный акт </w:t>
      </w:r>
      <w:r>
        <w:rPr>
          <w:rFonts w:ascii="Times New Roman" w:hAnsi="Times New Roman"/>
          <w:sz w:val="28"/>
          <w:szCs w:val="28"/>
        </w:rPr>
        <w:t xml:space="preserve">Отдела образования </w:t>
      </w:r>
      <w:r w:rsidR="00167EDE">
        <w:rPr>
          <w:rFonts w:ascii="Times New Roman" w:hAnsi="Times New Roman"/>
          <w:sz w:val="28"/>
          <w:szCs w:val="28"/>
        </w:rPr>
        <w:t xml:space="preserve">  о закреплении </w:t>
      </w:r>
      <w:r>
        <w:rPr>
          <w:rFonts w:ascii="Times New Roman" w:hAnsi="Times New Roman"/>
          <w:sz w:val="28"/>
          <w:szCs w:val="28"/>
        </w:rPr>
        <w:t>определенной территории за образовательными организациями муниципального образования «Городской округ «Город Козьмодемьянск».</w:t>
      </w:r>
      <w:r w:rsidR="00167EDE">
        <w:rPr>
          <w:rFonts w:ascii="Times New Roman" w:hAnsi="Times New Roman"/>
          <w:sz w:val="28"/>
          <w:szCs w:val="28"/>
        </w:rPr>
        <w:t xml:space="preserve"> </w:t>
      </w:r>
    </w:p>
    <w:p w:rsidR="00167EDE" w:rsidRDefault="00167EDE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указанных документов, информация о сроках приема документов размещаются на информационном стенде </w:t>
      </w:r>
      <w:r w:rsidR="00275125">
        <w:rPr>
          <w:rFonts w:ascii="Times New Roman" w:hAnsi="Times New Roman"/>
          <w:sz w:val="28"/>
          <w:szCs w:val="28"/>
        </w:rPr>
        <w:t>О</w:t>
      </w:r>
      <w:r w:rsidR="003A54C2">
        <w:rPr>
          <w:rFonts w:ascii="Times New Roman" w:hAnsi="Times New Roman"/>
          <w:sz w:val="28"/>
          <w:szCs w:val="28"/>
        </w:rPr>
        <w:t>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и на официальном сай</w:t>
      </w:r>
      <w:r w:rsidR="00275125">
        <w:rPr>
          <w:rFonts w:ascii="Times New Roman" w:hAnsi="Times New Roman"/>
          <w:sz w:val="28"/>
          <w:szCs w:val="28"/>
        </w:rPr>
        <w:t>те О</w:t>
      </w:r>
      <w:r>
        <w:rPr>
          <w:rFonts w:ascii="Times New Roman" w:hAnsi="Times New Roman"/>
          <w:sz w:val="28"/>
          <w:szCs w:val="28"/>
        </w:rPr>
        <w:t>бразовательной организации в сети Интернет. Факт ознакомления родителей (законных представителей) ребенка с указанными документами фикс</w:t>
      </w:r>
      <w:r w:rsidR="00275125">
        <w:rPr>
          <w:rFonts w:ascii="Times New Roman" w:hAnsi="Times New Roman"/>
          <w:sz w:val="28"/>
          <w:szCs w:val="28"/>
        </w:rPr>
        <w:t>ируется в заявлении о приеме в О</w:t>
      </w:r>
      <w:r>
        <w:rPr>
          <w:rFonts w:ascii="Times New Roman" w:hAnsi="Times New Roman"/>
          <w:sz w:val="28"/>
          <w:szCs w:val="28"/>
        </w:rPr>
        <w:t>бразовательную организацию и заверяется личной подписью родителей (законных представителей) ребенка.</w:t>
      </w:r>
    </w:p>
    <w:p w:rsidR="00167EDE" w:rsidRDefault="006F07E4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2304A">
        <w:rPr>
          <w:rFonts w:ascii="Times New Roman" w:hAnsi="Times New Roman"/>
          <w:sz w:val="28"/>
          <w:szCs w:val="28"/>
        </w:rPr>
        <w:t>6</w:t>
      </w:r>
      <w:r w:rsidR="00275125">
        <w:rPr>
          <w:rFonts w:ascii="Times New Roman" w:hAnsi="Times New Roman"/>
          <w:sz w:val="28"/>
          <w:szCs w:val="28"/>
        </w:rPr>
        <w:t>. Прием в О</w:t>
      </w:r>
      <w:r w:rsidR="00167EDE">
        <w:rPr>
          <w:rFonts w:ascii="Times New Roman" w:hAnsi="Times New Roman"/>
          <w:sz w:val="28"/>
          <w:szCs w:val="28"/>
        </w:rPr>
        <w:t>бразовательную организацию осуществляется в течение всего календарного года при наличии свободных мест.</w:t>
      </w:r>
    </w:p>
    <w:p w:rsidR="00167EDE" w:rsidRDefault="006F07E4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60"/>
      <w:bookmarkEnd w:id="0"/>
      <w:r>
        <w:rPr>
          <w:rFonts w:ascii="Times New Roman" w:hAnsi="Times New Roman"/>
          <w:sz w:val="28"/>
          <w:szCs w:val="28"/>
        </w:rPr>
        <w:t>1.</w:t>
      </w:r>
      <w:r w:rsidR="0062304A">
        <w:rPr>
          <w:rFonts w:ascii="Times New Roman" w:hAnsi="Times New Roman"/>
          <w:sz w:val="28"/>
          <w:szCs w:val="28"/>
        </w:rPr>
        <w:t>7</w:t>
      </w:r>
      <w:r w:rsidR="00167EDE">
        <w:rPr>
          <w:rFonts w:ascii="Times New Roman" w:hAnsi="Times New Roman"/>
          <w:sz w:val="28"/>
          <w:szCs w:val="28"/>
        </w:rPr>
        <w:t>.</w:t>
      </w:r>
      <w:r w:rsidR="00275125">
        <w:rPr>
          <w:rFonts w:ascii="Times New Roman" w:hAnsi="Times New Roman"/>
          <w:sz w:val="28"/>
          <w:szCs w:val="28"/>
        </w:rPr>
        <w:t xml:space="preserve"> Документы о приеме подаются в О</w:t>
      </w:r>
      <w:r w:rsidR="00167EDE">
        <w:rPr>
          <w:rFonts w:ascii="Times New Roman" w:hAnsi="Times New Roman"/>
          <w:sz w:val="28"/>
          <w:szCs w:val="28"/>
        </w:rPr>
        <w:t xml:space="preserve">бразовательную организацию, в которую получено направление в рамках реализации государственной и </w:t>
      </w:r>
      <w:r w:rsidR="00167EDE">
        <w:rPr>
          <w:rFonts w:ascii="Times New Roman" w:hAnsi="Times New Roman"/>
          <w:sz w:val="28"/>
          <w:szCs w:val="28"/>
        </w:rPr>
        <w:lastRenderedPageBreak/>
        <w:t xml:space="preserve">муниципальной услуги, предоставляемой </w:t>
      </w:r>
      <w:r w:rsidR="00CF7001">
        <w:rPr>
          <w:rFonts w:ascii="Times New Roman" w:hAnsi="Times New Roman"/>
          <w:sz w:val="28"/>
          <w:szCs w:val="28"/>
        </w:rPr>
        <w:t xml:space="preserve">Отделом образования </w:t>
      </w:r>
      <w:r w:rsidR="00167EDE">
        <w:rPr>
          <w:rFonts w:ascii="Times New Roman" w:hAnsi="Times New Roman"/>
          <w:sz w:val="28"/>
          <w:szCs w:val="28"/>
        </w:rPr>
        <w:t xml:space="preserve">по приему заявлений, постановке на учет и зачислению детей в образовательные </w:t>
      </w:r>
      <w:r w:rsidR="00CF7001">
        <w:rPr>
          <w:rFonts w:ascii="Times New Roman" w:hAnsi="Times New Roman"/>
          <w:sz w:val="28"/>
          <w:szCs w:val="28"/>
        </w:rPr>
        <w:t>организации, реализующих</w:t>
      </w:r>
      <w:r w:rsidR="00167EDE">
        <w:rPr>
          <w:rFonts w:ascii="Times New Roman" w:hAnsi="Times New Roman"/>
          <w:sz w:val="28"/>
          <w:szCs w:val="28"/>
        </w:rPr>
        <w:t xml:space="preserve"> основную образовательную программу дошкольного образования</w:t>
      </w:r>
      <w:r w:rsidR="00CF7001">
        <w:rPr>
          <w:rFonts w:ascii="Times New Roman" w:hAnsi="Times New Roman"/>
          <w:sz w:val="28"/>
          <w:szCs w:val="28"/>
        </w:rPr>
        <w:t>.</w:t>
      </w:r>
      <w:r w:rsidR="00167EDE">
        <w:rPr>
          <w:rFonts w:ascii="Times New Roman" w:hAnsi="Times New Roman"/>
          <w:sz w:val="28"/>
          <w:szCs w:val="28"/>
        </w:rPr>
        <w:t xml:space="preserve"> </w:t>
      </w:r>
    </w:p>
    <w:p w:rsidR="00167EDE" w:rsidRDefault="006F07E4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64"/>
      <w:bookmarkEnd w:id="1"/>
      <w:r>
        <w:rPr>
          <w:rFonts w:ascii="Times New Roman" w:hAnsi="Times New Roman"/>
          <w:sz w:val="28"/>
          <w:szCs w:val="28"/>
        </w:rPr>
        <w:t>1.</w:t>
      </w:r>
      <w:r w:rsidR="0062304A">
        <w:rPr>
          <w:rFonts w:ascii="Times New Roman" w:hAnsi="Times New Roman"/>
          <w:sz w:val="28"/>
          <w:szCs w:val="28"/>
        </w:rPr>
        <w:t>8</w:t>
      </w:r>
      <w:r w:rsidR="00CF7001">
        <w:rPr>
          <w:rFonts w:ascii="Times New Roman" w:hAnsi="Times New Roman"/>
          <w:sz w:val="28"/>
          <w:szCs w:val="28"/>
        </w:rPr>
        <w:t>. Прием в О</w:t>
      </w:r>
      <w:r w:rsidR="00167EDE">
        <w:rPr>
          <w:rFonts w:ascii="Times New Roman" w:hAnsi="Times New Roman"/>
          <w:sz w:val="28"/>
          <w:szCs w:val="28"/>
        </w:rPr>
        <w:t xml:space="preserve">бразовательную организацию осуществляется по личному заявлению родителя (законного представителя) ребенка при предъявлении оригинала </w:t>
      </w:r>
      <w:hyperlink r:id="rId8" w:history="1">
        <w:r w:rsidR="00167EDE" w:rsidRPr="00CF7001">
          <w:rPr>
            <w:rFonts w:ascii="Times New Roman" w:hAnsi="Times New Roman"/>
            <w:sz w:val="28"/>
            <w:szCs w:val="28"/>
          </w:rPr>
          <w:t>документа</w:t>
        </w:r>
      </w:hyperlink>
      <w:r w:rsidR="00167EDE">
        <w:rPr>
          <w:rFonts w:ascii="Times New Roman" w:hAnsi="Times New Roman"/>
          <w:sz w:val="28"/>
          <w:szCs w:val="28"/>
        </w:rPr>
        <w:t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167EDE" w:rsidRPr="0062304A" w:rsidRDefault="00167EDE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304A">
        <w:rPr>
          <w:rFonts w:ascii="Times New Roman" w:hAnsi="Times New Roman"/>
          <w:sz w:val="28"/>
          <w:szCs w:val="28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167EDE" w:rsidRDefault="00167EDE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167EDE" w:rsidRDefault="00167EDE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:rsidR="00167EDE" w:rsidRDefault="00167EDE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дата и место рождения ребенка;</w:t>
      </w:r>
    </w:p>
    <w:p w:rsidR="00167EDE" w:rsidRDefault="00167EDE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167EDE" w:rsidRDefault="00167EDE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167EDE" w:rsidRDefault="00167EDE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167EDE" w:rsidRDefault="00167EDE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</w:t>
      </w:r>
      <w:r w:rsidR="00531523">
        <w:rPr>
          <w:rFonts w:ascii="Times New Roman" w:hAnsi="Times New Roman"/>
          <w:sz w:val="28"/>
          <w:szCs w:val="28"/>
        </w:rPr>
        <w:t xml:space="preserve">ая форма заявления размещается </w:t>
      </w:r>
      <w:r>
        <w:rPr>
          <w:rFonts w:ascii="Times New Roman" w:hAnsi="Times New Roman"/>
          <w:sz w:val="28"/>
          <w:szCs w:val="28"/>
        </w:rPr>
        <w:t>на информационном</w:t>
      </w:r>
      <w:r w:rsidR="00531523">
        <w:rPr>
          <w:rFonts w:ascii="Times New Roman" w:hAnsi="Times New Roman"/>
          <w:sz w:val="28"/>
          <w:szCs w:val="28"/>
        </w:rPr>
        <w:t xml:space="preserve"> стенде и на официальном сайте О</w:t>
      </w:r>
      <w:r>
        <w:rPr>
          <w:rFonts w:ascii="Times New Roman" w:hAnsi="Times New Roman"/>
          <w:sz w:val="28"/>
          <w:szCs w:val="28"/>
        </w:rPr>
        <w:t>бразовательной организации в сети Интернет.</w:t>
      </w:r>
    </w:p>
    <w:p w:rsidR="00167EDE" w:rsidRDefault="00167EDE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r w:rsidR="005315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7EDE" w:rsidRDefault="00167EDE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приема в образовательную организацию:</w:t>
      </w:r>
    </w:p>
    <w:p w:rsidR="00167EDE" w:rsidRDefault="00167EDE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родители </w:t>
      </w:r>
      <w:hyperlink r:id="rId9" w:history="1">
        <w:r w:rsidRPr="00531523">
          <w:rPr>
            <w:rFonts w:ascii="Times New Roman" w:hAnsi="Times New Roman"/>
            <w:sz w:val="28"/>
            <w:szCs w:val="28"/>
          </w:rPr>
          <w:t>(законные представители)</w:t>
        </w:r>
      </w:hyperlink>
      <w:r>
        <w:rPr>
          <w:rFonts w:ascii="Times New Roman" w:hAnsi="Times New Roman"/>
          <w:sz w:val="28"/>
          <w:szCs w:val="28"/>
        </w:rPr>
        <w:t xml:space="preserve">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</w:t>
      </w:r>
      <w:r>
        <w:rPr>
          <w:rFonts w:ascii="Times New Roman" w:hAnsi="Times New Roman"/>
          <w:sz w:val="28"/>
          <w:szCs w:val="28"/>
        </w:rPr>
        <w:lastRenderedPageBreak/>
        <w:t>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167EDE" w:rsidRDefault="00167EDE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167EDE" w:rsidRDefault="00167EDE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67EDE" w:rsidRDefault="00167EDE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67EDE" w:rsidRDefault="00167EDE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167EDE" w:rsidRDefault="006F07E4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2304A">
        <w:rPr>
          <w:rFonts w:ascii="Times New Roman" w:hAnsi="Times New Roman"/>
          <w:sz w:val="28"/>
          <w:szCs w:val="28"/>
        </w:rPr>
        <w:t>9</w:t>
      </w:r>
      <w:r w:rsidR="00167EDE">
        <w:rPr>
          <w:rFonts w:ascii="Times New Roman" w:hAnsi="Times New Roman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167EDE" w:rsidRDefault="006F07E4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2304A">
        <w:rPr>
          <w:rFonts w:ascii="Times New Roman" w:hAnsi="Times New Roman"/>
          <w:sz w:val="28"/>
          <w:szCs w:val="28"/>
        </w:rPr>
        <w:t>10</w:t>
      </w:r>
      <w:r w:rsidR="00167EDE">
        <w:rPr>
          <w:rFonts w:ascii="Times New Roman" w:hAnsi="Times New Roman"/>
          <w:sz w:val="28"/>
          <w:szCs w:val="28"/>
        </w:rPr>
        <w:t>. Требование представления иных</w:t>
      </w:r>
      <w:r w:rsidR="00531523">
        <w:rPr>
          <w:rFonts w:ascii="Times New Roman" w:hAnsi="Times New Roman"/>
          <w:sz w:val="28"/>
          <w:szCs w:val="28"/>
        </w:rPr>
        <w:t xml:space="preserve"> документов для приема детей в Образовательную организацию</w:t>
      </w:r>
      <w:r w:rsidR="00167EDE">
        <w:rPr>
          <w:rFonts w:ascii="Times New Roman" w:hAnsi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167EDE" w:rsidRDefault="006F07E4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2304A">
        <w:rPr>
          <w:rFonts w:ascii="Times New Roman" w:hAnsi="Times New Roman"/>
          <w:sz w:val="28"/>
          <w:szCs w:val="28"/>
        </w:rPr>
        <w:t>11</w:t>
      </w:r>
      <w:r w:rsidR="00167EDE">
        <w:rPr>
          <w:rFonts w:ascii="Times New Roman" w:hAnsi="Times New Roman"/>
          <w:sz w:val="28"/>
          <w:szCs w:val="28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</w:t>
      </w:r>
      <w:r w:rsidR="00531523">
        <w:rPr>
          <w:rFonts w:ascii="Times New Roman" w:hAnsi="Times New Roman"/>
          <w:sz w:val="28"/>
          <w:szCs w:val="28"/>
        </w:rPr>
        <w:t>ательной деятельности, уставом О</w:t>
      </w:r>
      <w:r w:rsidR="00167EDE">
        <w:rPr>
          <w:rFonts w:ascii="Times New Roman" w:hAnsi="Times New Roman"/>
          <w:sz w:val="28"/>
          <w:szCs w:val="28"/>
        </w:rPr>
        <w:t>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167EDE" w:rsidRDefault="00167EDE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</w:t>
      </w:r>
      <w:r w:rsidR="002B37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3071" w:rsidRDefault="006F07E4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7EDE">
        <w:rPr>
          <w:rFonts w:ascii="Times New Roman" w:hAnsi="Times New Roman"/>
          <w:sz w:val="28"/>
          <w:szCs w:val="28"/>
        </w:rPr>
        <w:t>1</w:t>
      </w:r>
      <w:r w:rsidR="0062304A">
        <w:rPr>
          <w:rFonts w:ascii="Times New Roman" w:hAnsi="Times New Roman"/>
          <w:sz w:val="28"/>
          <w:szCs w:val="28"/>
        </w:rPr>
        <w:t>2</w:t>
      </w:r>
      <w:r w:rsidR="00167EDE">
        <w:rPr>
          <w:rFonts w:ascii="Times New Roman" w:hAnsi="Times New Roman"/>
          <w:sz w:val="28"/>
          <w:szCs w:val="28"/>
        </w:rPr>
        <w:t xml:space="preserve">. Родители (законные представители) ребенка могут направить заявление о приеме почтовым сообщением с уведомлением о вручении посредством официального сайта </w:t>
      </w:r>
      <w:r w:rsidR="00743071">
        <w:rPr>
          <w:rFonts w:ascii="Times New Roman" w:hAnsi="Times New Roman"/>
          <w:sz w:val="28"/>
          <w:szCs w:val="28"/>
        </w:rPr>
        <w:t>Отдела образования</w:t>
      </w:r>
      <w:r w:rsidR="00167ED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</w:t>
      </w:r>
      <w:r w:rsidR="00743071">
        <w:rPr>
          <w:rFonts w:ascii="Times New Roman" w:hAnsi="Times New Roman"/>
          <w:sz w:val="28"/>
          <w:szCs w:val="28"/>
        </w:rPr>
        <w:t>.</w:t>
      </w:r>
      <w:r w:rsidR="00167EDE">
        <w:rPr>
          <w:rFonts w:ascii="Times New Roman" w:hAnsi="Times New Roman"/>
          <w:sz w:val="28"/>
          <w:szCs w:val="28"/>
        </w:rPr>
        <w:t xml:space="preserve"> </w:t>
      </w:r>
    </w:p>
    <w:p w:rsidR="00167EDE" w:rsidRPr="00E95ADB" w:rsidRDefault="00167EDE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 паспорта или иного </w:t>
      </w:r>
      <w:hyperlink r:id="rId10" w:history="1">
        <w:r w:rsidRPr="00743071">
          <w:rPr>
            <w:rFonts w:ascii="Times New Roman" w:hAnsi="Times New Roman"/>
            <w:sz w:val="28"/>
            <w:szCs w:val="28"/>
          </w:rPr>
          <w:t>документа</w:t>
        </w:r>
      </w:hyperlink>
      <w:r>
        <w:rPr>
          <w:rFonts w:ascii="Times New Roman" w:hAnsi="Times New Roman"/>
          <w:sz w:val="28"/>
          <w:szCs w:val="28"/>
        </w:rPr>
        <w:t>, удостоверяющего личность родителей (законных представителей), и другие документы п</w:t>
      </w:r>
      <w:r w:rsidR="00743071">
        <w:rPr>
          <w:rFonts w:ascii="Times New Roman" w:hAnsi="Times New Roman"/>
          <w:sz w:val="28"/>
          <w:szCs w:val="28"/>
        </w:rPr>
        <w:t>редъявляются руководителю О</w:t>
      </w:r>
      <w:r>
        <w:rPr>
          <w:rFonts w:ascii="Times New Roman" w:hAnsi="Times New Roman"/>
          <w:sz w:val="28"/>
          <w:szCs w:val="28"/>
        </w:rPr>
        <w:t xml:space="preserve">бразовательной организации или уполномоченному им должностному лицу </w:t>
      </w:r>
      <w:r w:rsidRPr="00E95ADB">
        <w:rPr>
          <w:rFonts w:ascii="Times New Roman" w:hAnsi="Times New Roman"/>
          <w:sz w:val="28"/>
          <w:szCs w:val="28"/>
        </w:rPr>
        <w:t>в сроки, определяемые учредителем образовательной организации, до начала посещения ребенком образовательной организации.</w:t>
      </w:r>
    </w:p>
    <w:p w:rsidR="00167EDE" w:rsidRDefault="006F07E4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238A6">
        <w:rPr>
          <w:rFonts w:ascii="Times New Roman" w:hAnsi="Times New Roman"/>
          <w:sz w:val="28"/>
          <w:szCs w:val="28"/>
        </w:rPr>
        <w:t>1</w:t>
      </w:r>
      <w:r w:rsidR="0062304A">
        <w:rPr>
          <w:rFonts w:ascii="Times New Roman" w:hAnsi="Times New Roman"/>
          <w:sz w:val="28"/>
          <w:szCs w:val="28"/>
        </w:rPr>
        <w:t>3</w:t>
      </w:r>
      <w:r w:rsidR="00D238A6">
        <w:rPr>
          <w:rFonts w:ascii="Times New Roman" w:hAnsi="Times New Roman"/>
          <w:sz w:val="28"/>
          <w:szCs w:val="28"/>
        </w:rPr>
        <w:t>. Заявление о приеме в О</w:t>
      </w:r>
      <w:r w:rsidR="00167EDE">
        <w:rPr>
          <w:rFonts w:ascii="Times New Roman" w:hAnsi="Times New Roman"/>
          <w:sz w:val="28"/>
          <w:szCs w:val="28"/>
        </w:rPr>
        <w:t>бразовательную организацию и прилагаемые к нему документы, представленные родителями (законными представителями) детей</w:t>
      </w:r>
      <w:r w:rsidR="00D238A6">
        <w:rPr>
          <w:rFonts w:ascii="Times New Roman" w:hAnsi="Times New Roman"/>
          <w:sz w:val="28"/>
          <w:szCs w:val="28"/>
        </w:rPr>
        <w:t>, регистрируются руководителем О</w:t>
      </w:r>
      <w:r w:rsidR="00167EDE">
        <w:rPr>
          <w:rFonts w:ascii="Times New Roman" w:hAnsi="Times New Roman"/>
          <w:sz w:val="28"/>
          <w:szCs w:val="28"/>
        </w:rPr>
        <w:t xml:space="preserve">бразовательной организации или уполномоченным им должностным лицом, ответственным за прием документов, в журнале приема </w:t>
      </w:r>
      <w:r w:rsidR="00D238A6">
        <w:rPr>
          <w:rFonts w:ascii="Times New Roman" w:hAnsi="Times New Roman"/>
          <w:sz w:val="28"/>
          <w:szCs w:val="28"/>
        </w:rPr>
        <w:t>заявлений о приеме в О</w:t>
      </w:r>
      <w:r w:rsidR="00167EDE">
        <w:rPr>
          <w:rFonts w:ascii="Times New Roman" w:hAnsi="Times New Roman"/>
          <w:sz w:val="28"/>
          <w:szCs w:val="28"/>
        </w:rPr>
        <w:t>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</w:t>
      </w:r>
      <w:r w:rsidR="00D238A6">
        <w:rPr>
          <w:rFonts w:ascii="Times New Roman" w:hAnsi="Times New Roman"/>
          <w:sz w:val="28"/>
          <w:szCs w:val="28"/>
        </w:rPr>
        <w:t>е заявления о приеме ребенка в О</w:t>
      </w:r>
      <w:r w:rsidR="00167EDE">
        <w:rPr>
          <w:rFonts w:ascii="Times New Roman" w:hAnsi="Times New Roman"/>
          <w:sz w:val="28"/>
          <w:szCs w:val="28"/>
        </w:rPr>
        <w:t>бразовательную организацию, перечне представленных документов. Расписка заверяе</w:t>
      </w:r>
      <w:r w:rsidR="00D238A6">
        <w:rPr>
          <w:rFonts w:ascii="Times New Roman" w:hAnsi="Times New Roman"/>
          <w:sz w:val="28"/>
          <w:szCs w:val="28"/>
        </w:rPr>
        <w:t>тся подписью должностного лица О</w:t>
      </w:r>
      <w:r w:rsidR="00167EDE">
        <w:rPr>
          <w:rFonts w:ascii="Times New Roman" w:hAnsi="Times New Roman"/>
          <w:sz w:val="28"/>
          <w:szCs w:val="28"/>
        </w:rPr>
        <w:t>бразовательной организации, ответственного за прием документов, и печатью образовательной организации.</w:t>
      </w:r>
    </w:p>
    <w:p w:rsidR="00167EDE" w:rsidRDefault="006F07E4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7EDE">
        <w:rPr>
          <w:rFonts w:ascii="Times New Roman" w:hAnsi="Times New Roman"/>
          <w:sz w:val="28"/>
          <w:szCs w:val="28"/>
        </w:rPr>
        <w:t>1</w:t>
      </w:r>
      <w:r w:rsidR="0062304A">
        <w:rPr>
          <w:rFonts w:ascii="Times New Roman" w:hAnsi="Times New Roman"/>
          <w:sz w:val="28"/>
          <w:szCs w:val="28"/>
        </w:rPr>
        <w:t>4</w:t>
      </w:r>
      <w:r w:rsidR="00167EDE">
        <w:rPr>
          <w:rFonts w:ascii="Times New Roman" w:hAnsi="Times New Roman"/>
          <w:sz w:val="28"/>
          <w:szCs w:val="28"/>
        </w:rPr>
        <w:t>. 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образо</w:t>
      </w:r>
      <w:r w:rsidR="00D238A6">
        <w:rPr>
          <w:rFonts w:ascii="Times New Roman" w:hAnsi="Times New Roman"/>
          <w:sz w:val="28"/>
          <w:szCs w:val="28"/>
        </w:rPr>
        <w:t xml:space="preserve">вательной организации. Место в </w:t>
      </w:r>
      <w:r w:rsidR="00D238A6">
        <w:rPr>
          <w:rFonts w:ascii="Times New Roman" w:hAnsi="Times New Roman"/>
          <w:sz w:val="28"/>
          <w:szCs w:val="28"/>
        </w:rPr>
        <w:lastRenderedPageBreak/>
        <w:t>О</w:t>
      </w:r>
      <w:r w:rsidR="00167EDE">
        <w:rPr>
          <w:rFonts w:ascii="Times New Roman" w:hAnsi="Times New Roman"/>
          <w:sz w:val="28"/>
          <w:szCs w:val="28"/>
        </w:rPr>
        <w:t>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167EDE" w:rsidRDefault="006F07E4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7EDE">
        <w:rPr>
          <w:rFonts w:ascii="Times New Roman" w:hAnsi="Times New Roman"/>
          <w:sz w:val="28"/>
          <w:szCs w:val="28"/>
        </w:rPr>
        <w:t>1</w:t>
      </w:r>
      <w:r w:rsidR="0062304A">
        <w:rPr>
          <w:rFonts w:ascii="Times New Roman" w:hAnsi="Times New Roman"/>
          <w:sz w:val="28"/>
          <w:szCs w:val="28"/>
        </w:rPr>
        <w:t>5</w:t>
      </w:r>
      <w:r w:rsidR="00167EDE">
        <w:rPr>
          <w:rFonts w:ascii="Times New Roman" w:hAnsi="Times New Roman"/>
          <w:sz w:val="28"/>
          <w:szCs w:val="28"/>
        </w:rPr>
        <w:t xml:space="preserve">. После приема документов, </w:t>
      </w:r>
      <w:r w:rsidR="00D238A6">
        <w:rPr>
          <w:rFonts w:ascii="Times New Roman" w:hAnsi="Times New Roman"/>
          <w:sz w:val="28"/>
          <w:szCs w:val="28"/>
        </w:rPr>
        <w:t>О</w:t>
      </w:r>
      <w:r w:rsidR="00167EDE">
        <w:rPr>
          <w:rFonts w:ascii="Times New Roman" w:hAnsi="Times New Roman"/>
          <w:sz w:val="28"/>
          <w:szCs w:val="28"/>
        </w:rPr>
        <w:t>бразовательная организация заключает договор об образовании по образовательным программам дошкольного образования</w:t>
      </w:r>
      <w:r w:rsidR="00D238A6">
        <w:rPr>
          <w:rFonts w:ascii="Times New Roman" w:hAnsi="Times New Roman"/>
          <w:sz w:val="28"/>
          <w:szCs w:val="28"/>
        </w:rPr>
        <w:t>.</w:t>
      </w:r>
      <w:r w:rsidR="00167EDE">
        <w:rPr>
          <w:rFonts w:ascii="Times New Roman" w:hAnsi="Times New Roman"/>
          <w:sz w:val="28"/>
          <w:szCs w:val="28"/>
        </w:rPr>
        <w:t xml:space="preserve"> </w:t>
      </w:r>
    </w:p>
    <w:p w:rsidR="00167EDE" w:rsidRDefault="006F07E4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238A6">
        <w:rPr>
          <w:rFonts w:ascii="Times New Roman" w:hAnsi="Times New Roman"/>
          <w:sz w:val="28"/>
          <w:szCs w:val="28"/>
        </w:rPr>
        <w:t>1</w:t>
      </w:r>
      <w:r w:rsidR="0062304A">
        <w:rPr>
          <w:rFonts w:ascii="Times New Roman" w:hAnsi="Times New Roman"/>
          <w:sz w:val="28"/>
          <w:szCs w:val="28"/>
        </w:rPr>
        <w:t>6</w:t>
      </w:r>
      <w:r w:rsidR="00D238A6">
        <w:rPr>
          <w:rFonts w:ascii="Times New Roman" w:hAnsi="Times New Roman"/>
          <w:sz w:val="28"/>
          <w:szCs w:val="28"/>
        </w:rPr>
        <w:t>. Руководитель О</w:t>
      </w:r>
      <w:r w:rsidR="00167EDE">
        <w:rPr>
          <w:rFonts w:ascii="Times New Roman" w:hAnsi="Times New Roman"/>
          <w:sz w:val="28"/>
          <w:szCs w:val="28"/>
        </w:rPr>
        <w:t>бразовательной организации издает распорядитель</w:t>
      </w:r>
      <w:r w:rsidR="00D238A6">
        <w:rPr>
          <w:rFonts w:ascii="Times New Roman" w:hAnsi="Times New Roman"/>
          <w:sz w:val="28"/>
          <w:szCs w:val="28"/>
        </w:rPr>
        <w:t>ный акт о зачислении ребенка в О</w:t>
      </w:r>
      <w:r w:rsidR="00167EDE">
        <w:rPr>
          <w:rFonts w:ascii="Times New Roman" w:hAnsi="Times New Roman"/>
          <w:sz w:val="28"/>
          <w:szCs w:val="28"/>
        </w:rPr>
        <w:t xml:space="preserve">бразовательную организацию </w:t>
      </w:r>
      <w:r w:rsidR="0062304A">
        <w:rPr>
          <w:rFonts w:ascii="Times New Roman" w:hAnsi="Times New Roman"/>
          <w:sz w:val="28"/>
          <w:szCs w:val="28"/>
        </w:rPr>
        <w:t>в</w:t>
      </w:r>
      <w:r w:rsidR="00167EDE">
        <w:rPr>
          <w:rFonts w:ascii="Times New Roman" w:hAnsi="Times New Roman"/>
          <w:sz w:val="28"/>
          <w:szCs w:val="28"/>
        </w:rPr>
        <w:t xml:space="preserve"> течение трех рабочих дней после заключения договора. Распорядительный акт в трехдневный срок после издания размещ</w:t>
      </w:r>
      <w:r w:rsidR="0062304A">
        <w:rPr>
          <w:rFonts w:ascii="Times New Roman" w:hAnsi="Times New Roman"/>
          <w:sz w:val="28"/>
          <w:szCs w:val="28"/>
        </w:rPr>
        <w:t>ается на информационном стенде О</w:t>
      </w:r>
      <w:r w:rsidR="00167EDE">
        <w:rPr>
          <w:rFonts w:ascii="Times New Roman" w:hAnsi="Times New Roman"/>
          <w:sz w:val="28"/>
          <w:szCs w:val="28"/>
        </w:rPr>
        <w:t>бразовательной орга</w:t>
      </w:r>
      <w:r w:rsidR="0062304A">
        <w:rPr>
          <w:rFonts w:ascii="Times New Roman" w:hAnsi="Times New Roman"/>
          <w:sz w:val="28"/>
          <w:szCs w:val="28"/>
        </w:rPr>
        <w:t>низации и на официальном сайте О</w:t>
      </w:r>
      <w:r w:rsidR="00167EDE">
        <w:rPr>
          <w:rFonts w:ascii="Times New Roman" w:hAnsi="Times New Roman"/>
          <w:sz w:val="28"/>
          <w:szCs w:val="28"/>
        </w:rPr>
        <w:t>бразовательной организации в сети Интернет.</w:t>
      </w:r>
    </w:p>
    <w:p w:rsidR="00167EDE" w:rsidRDefault="006F07E4" w:rsidP="00371A4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7EDE">
        <w:rPr>
          <w:rFonts w:ascii="Times New Roman" w:hAnsi="Times New Roman"/>
          <w:sz w:val="28"/>
          <w:szCs w:val="28"/>
        </w:rPr>
        <w:t>1</w:t>
      </w:r>
      <w:r w:rsidR="0062304A">
        <w:rPr>
          <w:rFonts w:ascii="Times New Roman" w:hAnsi="Times New Roman"/>
          <w:sz w:val="28"/>
          <w:szCs w:val="28"/>
        </w:rPr>
        <w:t>7</w:t>
      </w:r>
      <w:r w:rsidR="00167EDE">
        <w:rPr>
          <w:rFonts w:ascii="Times New Roman" w:hAnsi="Times New Roman"/>
          <w:sz w:val="28"/>
          <w:szCs w:val="28"/>
        </w:rPr>
        <w:t>. На к</w:t>
      </w:r>
      <w:r w:rsidR="0062304A">
        <w:rPr>
          <w:rFonts w:ascii="Times New Roman" w:hAnsi="Times New Roman"/>
          <w:sz w:val="28"/>
          <w:szCs w:val="28"/>
        </w:rPr>
        <w:t>аждого ребенка, зачисленного в О</w:t>
      </w:r>
      <w:r w:rsidR="00167EDE">
        <w:rPr>
          <w:rFonts w:ascii="Times New Roman" w:hAnsi="Times New Roman"/>
          <w:sz w:val="28"/>
          <w:szCs w:val="28"/>
        </w:rPr>
        <w:t>бразовательную организацию, заводится личное дело, в котором хранятся все сданные документы.</w:t>
      </w:r>
    </w:p>
    <w:p w:rsidR="005A7A1C" w:rsidRDefault="005A7A1C" w:rsidP="005A7A1C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F07E4" w:rsidRPr="006F53F9">
        <w:rPr>
          <w:rFonts w:ascii="Times New Roman" w:hAnsi="Times New Roman"/>
          <w:b/>
          <w:sz w:val="28"/>
          <w:szCs w:val="28"/>
        </w:rPr>
        <w:t>.</w:t>
      </w:r>
      <w:r w:rsidR="006F07E4">
        <w:rPr>
          <w:rFonts w:ascii="Times New Roman" w:hAnsi="Times New Roman"/>
          <w:b/>
          <w:sz w:val="28"/>
          <w:szCs w:val="28"/>
        </w:rPr>
        <w:t xml:space="preserve"> </w:t>
      </w:r>
      <w:r w:rsidR="006F07E4" w:rsidRPr="006F53F9">
        <w:rPr>
          <w:rFonts w:ascii="Times New Roman" w:hAnsi="Times New Roman"/>
          <w:b/>
          <w:sz w:val="28"/>
          <w:szCs w:val="28"/>
        </w:rPr>
        <w:t>Порядо</w:t>
      </w:r>
      <w:r w:rsidR="006F07E4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перевода воспитанников</w:t>
      </w:r>
    </w:p>
    <w:p w:rsidR="001D4B4F" w:rsidRPr="001D4B4F" w:rsidRDefault="005A7A1C" w:rsidP="001D4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1D4B4F" w:rsidRPr="001D4B4F">
        <w:rPr>
          <w:rFonts w:ascii="Times New Roman" w:hAnsi="Times New Roman"/>
          <w:sz w:val="28"/>
          <w:szCs w:val="28"/>
        </w:rPr>
        <w:t xml:space="preserve">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по инициативе родителей </w:t>
      </w:r>
      <w:hyperlink r:id="rId11" w:history="1">
        <w:r w:rsidR="001D4B4F" w:rsidRPr="004520CF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(законных представителей)</w:t>
        </w:r>
      </w:hyperlink>
      <w:r w:rsidR="001D4B4F" w:rsidRPr="001D4B4F">
        <w:rPr>
          <w:rFonts w:ascii="Times New Roman" w:hAnsi="Times New Roman"/>
          <w:sz w:val="28"/>
          <w:szCs w:val="28"/>
        </w:rPr>
        <w:t xml:space="preserve"> воспитанников в случае прекращения деятельности исходной организации, аннулирования лицензии на осуществление образовательной деятельности, в случае приостановления действия лицензии определяются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r w:rsidR="001D4B4F" w:rsidRPr="001D4B4F">
        <w:rPr>
          <w:rFonts w:ascii="Times New Roman" w:hAnsi="Times New Roman"/>
          <w:sz w:val="28"/>
          <w:szCs w:val="28"/>
        </w:rPr>
        <w:lastRenderedPageBreak/>
        <w:t>Минобрнауки России от 28.12.2015 №  1527 (зарегистрирован в Минюсте России 02.02.2016 № 40944) (далее – Порядок № 1527).</w:t>
      </w:r>
    </w:p>
    <w:p w:rsidR="005A7A1C" w:rsidRPr="005A7A1C" w:rsidRDefault="005A7A1C" w:rsidP="005A7A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A1C">
        <w:rPr>
          <w:rFonts w:ascii="Times New Roman" w:hAnsi="Times New Roman"/>
          <w:sz w:val="28"/>
          <w:szCs w:val="28"/>
        </w:rPr>
        <w:t>2.2.</w:t>
      </w:r>
      <w:r w:rsidRPr="005A7A1C">
        <w:rPr>
          <w:rFonts w:ascii="Times New Roman" w:hAnsi="Times New Roman"/>
          <w:sz w:val="28"/>
          <w:szCs w:val="28"/>
        </w:rPr>
        <w:tab/>
        <w:t>Перевод воспитанников в другую организацию, осуществляющую образовательную деятельность, осуществляется:</w:t>
      </w:r>
    </w:p>
    <w:p w:rsidR="005A7A1C" w:rsidRPr="005A7A1C" w:rsidRDefault="005A7A1C" w:rsidP="005A7A1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A1C">
        <w:rPr>
          <w:rFonts w:ascii="Times New Roman" w:hAnsi="Times New Roman"/>
          <w:sz w:val="28"/>
          <w:szCs w:val="28"/>
        </w:rPr>
        <w:t>а) по заявлению родителей (законных представителей) в соответствии с Порядком № 1527;</w:t>
      </w:r>
    </w:p>
    <w:p w:rsidR="005A7A1C" w:rsidRPr="005A7A1C" w:rsidRDefault="005A7A1C" w:rsidP="005A7A1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A1C">
        <w:rPr>
          <w:rFonts w:ascii="Times New Roman" w:hAnsi="Times New Roman"/>
          <w:sz w:val="28"/>
          <w:szCs w:val="28"/>
        </w:rPr>
        <w:t xml:space="preserve">б) по обстоятельствам, не зависящим от воли родителей (законных представителей) и Образовательной организации, в том числе в случаях ликвидации Образовательной организации, аннулирования лицензии на осуществление образовательной деятельности в соответствии с Порядком № 1527; </w:t>
      </w:r>
    </w:p>
    <w:p w:rsidR="005A7A1C" w:rsidRPr="005A7A1C" w:rsidRDefault="005A7A1C" w:rsidP="005A7A1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A7A1C">
        <w:rPr>
          <w:rFonts w:ascii="Times New Roman" w:hAnsi="Times New Roman"/>
          <w:sz w:val="28"/>
          <w:szCs w:val="28"/>
        </w:rPr>
        <w:t>в) на основании медицинского заключения о состоянии здоровья воспитанника, препятствующего его дальнейшему пребыванию в Образовательной организации.</w:t>
      </w:r>
    </w:p>
    <w:p w:rsidR="005A7A1C" w:rsidRPr="005A7A1C" w:rsidRDefault="005A7A1C" w:rsidP="005A7A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A1C">
        <w:rPr>
          <w:rFonts w:ascii="Times New Roman" w:hAnsi="Times New Roman"/>
          <w:sz w:val="28"/>
          <w:szCs w:val="28"/>
        </w:rPr>
        <w:t>2.3.</w:t>
      </w:r>
      <w:r w:rsidRPr="005A7A1C">
        <w:rPr>
          <w:rFonts w:ascii="Times New Roman" w:hAnsi="Times New Roman"/>
          <w:sz w:val="28"/>
          <w:szCs w:val="28"/>
        </w:rPr>
        <w:tab/>
        <w:t>Порядок перевода воспитанников по основанию, предусмотренному подпунктом в) пункта 2.2:</w:t>
      </w:r>
    </w:p>
    <w:p w:rsidR="005A7A1C" w:rsidRPr="005A7A1C" w:rsidRDefault="005A7A1C" w:rsidP="005A7A1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A1C">
        <w:rPr>
          <w:rFonts w:ascii="Times New Roman" w:hAnsi="Times New Roman"/>
          <w:sz w:val="28"/>
          <w:szCs w:val="28"/>
        </w:rPr>
        <w:t>родитель (законный представитель) предоставляет личное заявление на имя заведующего Образовательной организации с указанием причины перевода;</w:t>
      </w:r>
    </w:p>
    <w:p w:rsidR="005A7A1C" w:rsidRPr="005A7A1C" w:rsidRDefault="005A7A1C" w:rsidP="005A7A1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A1C">
        <w:rPr>
          <w:rFonts w:ascii="Times New Roman" w:hAnsi="Times New Roman"/>
          <w:sz w:val="28"/>
          <w:szCs w:val="28"/>
        </w:rPr>
        <w:t>заведующий</w:t>
      </w:r>
      <w:r w:rsidRPr="005A7A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7A1C">
        <w:rPr>
          <w:rFonts w:ascii="Times New Roman" w:hAnsi="Times New Roman"/>
          <w:sz w:val="28"/>
          <w:szCs w:val="28"/>
        </w:rPr>
        <w:t>издает приказ об отчислении в порядке перевода.</w:t>
      </w:r>
    </w:p>
    <w:p w:rsidR="005A7A1C" w:rsidRPr="005A7A1C" w:rsidRDefault="005A7A1C" w:rsidP="005A7A1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A1C">
        <w:rPr>
          <w:rFonts w:ascii="Times New Roman" w:hAnsi="Times New Roman"/>
          <w:sz w:val="28"/>
          <w:szCs w:val="28"/>
        </w:rPr>
        <w:t>2.4.</w:t>
      </w:r>
      <w:r w:rsidRPr="005A7A1C">
        <w:rPr>
          <w:rFonts w:ascii="Times New Roman" w:hAnsi="Times New Roman"/>
          <w:sz w:val="28"/>
          <w:szCs w:val="28"/>
        </w:rPr>
        <w:tab/>
        <w:t>На основании заключения психолого-медико-педагогической комиссии дети с ограниченными возможностями здоровья, дети-инвалиды переводятся с согласия родителей (законных представителей) воспитанников на обучение по адаптированной образовательной программе дошкольного образования.</w:t>
      </w:r>
    </w:p>
    <w:p w:rsidR="005A7A1C" w:rsidRPr="005A7A1C" w:rsidRDefault="005A7A1C" w:rsidP="005A7A1C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A1C">
        <w:rPr>
          <w:rFonts w:ascii="Times New Roman" w:hAnsi="Times New Roman"/>
          <w:sz w:val="28"/>
          <w:szCs w:val="28"/>
        </w:rPr>
        <w:t>2.5. Основаниями перевода воспитанников в следующую возрастную группу является достижение воспитанниками следующего возрастного периода.</w:t>
      </w:r>
    </w:p>
    <w:p w:rsidR="005A7A1C" w:rsidRPr="005A7A1C" w:rsidRDefault="005A7A1C" w:rsidP="005A7A1C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A1C">
        <w:rPr>
          <w:rFonts w:ascii="Times New Roman" w:hAnsi="Times New Roman"/>
          <w:sz w:val="28"/>
          <w:szCs w:val="28"/>
        </w:rPr>
        <w:t xml:space="preserve">Перевод воспитанников в следующую возрастную группу осуществляется приказом заведующей Образовательной организации. Приказ </w:t>
      </w:r>
      <w:r w:rsidRPr="005A7A1C">
        <w:rPr>
          <w:rFonts w:ascii="Times New Roman" w:hAnsi="Times New Roman"/>
          <w:sz w:val="28"/>
          <w:szCs w:val="28"/>
        </w:rPr>
        <w:lastRenderedPageBreak/>
        <w:t>о переводе в следующую возрастную группу издается не позднее 31 августа текущего года.</w:t>
      </w:r>
    </w:p>
    <w:p w:rsidR="005A7A1C" w:rsidRPr="006F53F9" w:rsidRDefault="005A7A1C" w:rsidP="005A7A1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F53F9">
        <w:rPr>
          <w:rFonts w:ascii="Times New Roman" w:hAnsi="Times New Roman"/>
          <w:b/>
          <w:sz w:val="28"/>
          <w:szCs w:val="28"/>
        </w:rPr>
        <w:t xml:space="preserve">. Сохранение места за воспитанником </w:t>
      </w:r>
      <w:r>
        <w:rPr>
          <w:rFonts w:ascii="Times New Roman" w:hAnsi="Times New Roman"/>
          <w:b/>
          <w:sz w:val="28"/>
          <w:szCs w:val="28"/>
        </w:rPr>
        <w:t>Образовательной организации.</w:t>
      </w:r>
    </w:p>
    <w:p w:rsidR="005A7A1C" w:rsidRPr="006F53F9" w:rsidRDefault="005A7A1C" w:rsidP="005A7A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F53F9">
        <w:rPr>
          <w:rFonts w:ascii="Times New Roman" w:hAnsi="Times New Roman"/>
          <w:sz w:val="28"/>
          <w:szCs w:val="28"/>
        </w:rPr>
        <w:t xml:space="preserve">.1. Место за воспитанником, посещающим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6F53F9">
        <w:rPr>
          <w:rFonts w:ascii="Times New Roman" w:hAnsi="Times New Roman"/>
          <w:sz w:val="28"/>
          <w:szCs w:val="28"/>
        </w:rPr>
        <w:t>, сохраняется на время:</w:t>
      </w:r>
    </w:p>
    <w:p w:rsidR="005A7A1C" w:rsidRPr="006F53F9" w:rsidRDefault="005A7A1C" w:rsidP="005A7A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3F9">
        <w:rPr>
          <w:rFonts w:ascii="Times New Roman" w:hAnsi="Times New Roman"/>
          <w:sz w:val="28"/>
          <w:szCs w:val="28"/>
        </w:rPr>
        <w:t>- болезни;</w:t>
      </w:r>
    </w:p>
    <w:p w:rsidR="005A7A1C" w:rsidRPr="006F53F9" w:rsidRDefault="005A7A1C" w:rsidP="005A7A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3F9">
        <w:rPr>
          <w:rFonts w:ascii="Times New Roman" w:hAnsi="Times New Roman"/>
          <w:sz w:val="28"/>
          <w:szCs w:val="28"/>
        </w:rPr>
        <w:t>- пребывания в условиях карантина;</w:t>
      </w:r>
    </w:p>
    <w:p w:rsidR="005A7A1C" w:rsidRPr="006F53F9" w:rsidRDefault="005A7A1C" w:rsidP="005A7A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3F9">
        <w:rPr>
          <w:rFonts w:ascii="Times New Roman" w:hAnsi="Times New Roman"/>
          <w:sz w:val="28"/>
          <w:szCs w:val="28"/>
        </w:rPr>
        <w:t>- прохождения санаторно-курортного лечения по письменному заявлению родителей (законных представителей);</w:t>
      </w:r>
    </w:p>
    <w:p w:rsidR="005A7A1C" w:rsidRPr="006F53F9" w:rsidRDefault="005A7A1C" w:rsidP="005A7A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3F9">
        <w:rPr>
          <w:rFonts w:ascii="Times New Roman" w:hAnsi="Times New Roman"/>
          <w:sz w:val="28"/>
          <w:szCs w:val="28"/>
        </w:rPr>
        <w:t>- отпуска родителей (законных представителей) сроком не более 75 дней по письменному заявлению родителей (законных представителей);</w:t>
      </w:r>
    </w:p>
    <w:p w:rsidR="005A7A1C" w:rsidRPr="006F53F9" w:rsidRDefault="005A7A1C" w:rsidP="005A7A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3F9">
        <w:rPr>
          <w:rFonts w:ascii="Times New Roman" w:hAnsi="Times New Roman"/>
          <w:sz w:val="28"/>
          <w:szCs w:val="28"/>
        </w:rPr>
        <w:t>- в иных случаях по письменному заявлению родителей (законных представителей).</w:t>
      </w:r>
    </w:p>
    <w:p w:rsidR="005A7A1C" w:rsidRDefault="005A7A1C" w:rsidP="005A7A1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F53F9">
        <w:rPr>
          <w:rFonts w:ascii="Times New Roman" w:hAnsi="Times New Roman"/>
          <w:b/>
          <w:sz w:val="28"/>
          <w:szCs w:val="28"/>
        </w:rPr>
        <w:t>. Порядок отчисления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A7A1C" w:rsidRDefault="005A7A1C" w:rsidP="005A7A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F53F9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Образовательные отношения прекращаются в связи с отчислением обучающегося из Образовательной организации в связи:</w:t>
      </w:r>
    </w:p>
    <w:p w:rsidR="005A7A1C" w:rsidRDefault="005A7A1C" w:rsidP="005A7A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получением образования (завершением обучения);</w:t>
      </w:r>
    </w:p>
    <w:p w:rsidR="005A7A1C" w:rsidRDefault="005A7A1C" w:rsidP="005A7A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инициативе родителей (законных представителей) воспитанника;</w:t>
      </w:r>
    </w:p>
    <w:p w:rsidR="005A7A1C" w:rsidRDefault="005A7A1C" w:rsidP="005A7A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5A7A1C" w:rsidRDefault="005A7A1C" w:rsidP="005A7A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обстоятельствам, не зависящим от воли воспитанника или родителей (законных представителей) воспитанника и Образовательной организации;</w:t>
      </w:r>
    </w:p>
    <w:p w:rsidR="005A7A1C" w:rsidRDefault="005A7A1C" w:rsidP="005A7A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ликвидации Образовательной организации.</w:t>
      </w:r>
    </w:p>
    <w:p w:rsidR="005A7A1C" w:rsidRDefault="005A7A1C" w:rsidP="005A7A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7A1C" w:rsidRDefault="005A7A1C" w:rsidP="005A7A1C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5A7A1C" w:rsidRDefault="005A7A1C" w:rsidP="001D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A7A1C" w:rsidSect="0071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2AC1"/>
    <w:multiLevelType w:val="hybridMultilevel"/>
    <w:tmpl w:val="B7663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67EDE"/>
    <w:rsid w:val="000349C5"/>
    <w:rsid w:val="0009299B"/>
    <w:rsid w:val="00157552"/>
    <w:rsid w:val="00167EDE"/>
    <w:rsid w:val="001D4B4F"/>
    <w:rsid w:val="002679E9"/>
    <w:rsid w:val="00275125"/>
    <w:rsid w:val="002B3711"/>
    <w:rsid w:val="00371A47"/>
    <w:rsid w:val="0038698D"/>
    <w:rsid w:val="003A1D3C"/>
    <w:rsid w:val="003A54C2"/>
    <w:rsid w:val="00415267"/>
    <w:rsid w:val="004520CF"/>
    <w:rsid w:val="00531523"/>
    <w:rsid w:val="00565E91"/>
    <w:rsid w:val="005A7A1C"/>
    <w:rsid w:val="0062304A"/>
    <w:rsid w:val="006235FF"/>
    <w:rsid w:val="006F07E4"/>
    <w:rsid w:val="00707242"/>
    <w:rsid w:val="00715498"/>
    <w:rsid w:val="00743071"/>
    <w:rsid w:val="00786A7D"/>
    <w:rsid w:val="00816737"/>
    <w:rsid w:val="008A7FE0"/>
    <w:rsid w:val="008F17A1"/>
    <w:rsid w:val="00995EE1"/>
    <w:rsid w:val="00BF02E9"/>
    <w:rsid w:val="00C030C5"/>
    <w:rsid w:val="00C735EE"/>
    <w:rsid w:val="00CF7001"/>
    <w:rsid w:val="00D238A6"/>
    <w:rsid w:val="00E413B0"/>
    <w:rsid w:val="00E95ADB"/>
    <w:rsid w:val="00FD2207"/>
    <w:rsid w:val="00FE39B3"/>
    <w:rsid w:val="00FE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B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E413B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D22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FD2207"/>
    <w:rPr>
      <w:color w:val="0000FF"/>
      <w:u w:val="single"/>
    </w:rPr>
  </w:style>
  <w:style w:type="paragraph" w:styleId="a7">
    <w:name w:val="No Spacing"/>
    <w:uiPriority w:val="1"/>
    <w:qFormat/>
    <w:rsid w:val="005A7A1C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3091D485AA2214C64AA56E9116D6255D0E0BBF8260DF73C0D4F2049v4A3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E93091D485AA2214C64AA56E9116D6255D2EFB8F8210DF73C0D4F2049438FD8671A205E04A84D3AvAA0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067C7491AC47B8401AD71152CA31E3E7EB0E764E0B65E89E1D00C3B53142D6F7F117B8957FA53YFM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93091D485AA2214C64AA56E9116D6255D0E0BBF8260DF73C0D4F2049v4A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93091D485AA2214C64AA56E9116D625DDDEFBFFD2950FD345443224E4CD0CF60532C5F04A84Av3A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0FFAF-5A5A-4681-BDDC-4380AD65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12330</CharactersWithSpaces>
  <SharedDoc>false</SharedDoc>
  <HLinks>
    <vt:vector size="30" baseType="variant">
      <vt:variant>
        <vt:i4>5701720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consultantplus://offline/ref=4067C7491AC47B8401AD71152CA31E3E7EB0E764E0B65E89E1D00C3B53142D6F7F117B8957FA53YFM4H</vt:lpwstr>
      </vt:variant>
      <vt:variant>
        <vt:lpwstr/>
      </vt:variant>
      <vt:variant>
        <vt:i4>393227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consultantplus://offline/ref=5E93091D485AA2214C64AA56E9116D6255D0E0BBF8260DF73C0D4F2049v4A3M</vt:lpwstr>
      </vt:variant>
      <vt:variant>
        <vt:lpwstr/>
      </vt:variant>
      <vt:variant>
        <vt:i4>5505110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consultantplus://offline/ref=5E93091D485AA2214C64AA56E9116D625DDDEFBFFD2950FD345443224E4CD0CF60532C5F04A84Av3A8M</vt:lpwstr>
      </vt:variant>
      <vt:variant>
        <vt:lpwstr/>
      </vt:variant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consultantplus://offline/ref=5E93091D485AA2214C64AA56E9116D6255D0E0BBF8260DF73C0D4F2049v4A3M</vt:lpwstr>
      </vt:variant>
      <vt:variant>
        <vt:lpwstr/>
      </vt:variant>
      <vt:variant>
        <vt:i4>3670067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consultantplus://offline/ref=5E93091D485AA2214C64AA56E9116D6255D2EFB8F8210DF73C0D4F2049438FD8671A205E04A84D3AvAA0M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Admin</cp:lastModifiedBy>
  <cp:revision>2</cp:revision>
  <cp:lastPrinted>2014-12-22T05:00:00Z</cp:lastPrinted>
  <dcterms:created xsi:type="dcterms:W3CDTF">2017-12-08T13:12:00Z</dcterms:created>
  <dcterms:modified xsi:type="dcterms:W3CDTF">2017-12-08T13:12:00Z</dcterms:modified>
</cp:coreProperties>
</file>