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B2" w:rsidRDefault="00A55EB2" w:rsidP="00930A02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sz w:val="24"/>
          <w:szCs w:val="22"/>
          <w:lang w:eastAsia="en-US"/>
        </w:rPr>
      </w:pPr>
    </w:p>
    <w:p w:rsidR="00A55EB2" w:rsidRDefault="00A55EB2" w:rsidP="00930A02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sz w:val="24"/>
          <w:szCs w:val="22"/>
          <w:lang w:eastAsia="en-US"/>
        </w:rPr>
      </w:pPr>
      <w:r>
        <w:rPr>
          <w:rFonts w:eastAsiaTheme="minorHAnsi"/>
          <w:noProof/>
          <w:sz w:val="24"/>
          <w:szCs w:val="22"/>
        </w:rPr>
        <w:drawing>
          <wp:inline distT="0" distB="0" distL="0" distR="0">
            <wp:extent cx="6840220" cy="96725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EB2" w:rsidRDefault="00A55EB2" w:rsidP="00930A02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sz w:val="24"/>
          <w:szCs w:val="22"/>
          <w:lang w:eastAsia="en-US"/>
        </w:rPr>
      </w:pPr>
    </w:p>
    <w:p w:rsidR="00930A02" w:rsidRPr="00930A02" w:rsidRDefault="00930A02" w:rsidP="00930A02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sz w:val="24"/>
          <w:szCs w:val="22"/>
          <w:lang w:eastAsia="en-US"/>
        </w:rPr>
      </w:pPr>
      <w:r w:rsidRPr="00930A02">
        <w:rPr>
          <w:rFonts w:eastAsiaTheme="minorHAnsi"/>
          <w:sz w:val="24"/>
          <w:szCs w:val="22"/>
          <w:lang w:eastAsia="en-US"/>
        </w:rPr>
        <w:t>МУНИЦИПАЛЬНОЕ ДОШКОЛЬНОЕ ОБРАЗОВАТЕЛЬНОЕ УЧРЕЖДЕНИЕ</w:t>
      </w:r>
    </w:p>
    <w:p w:rsidR="00930A02" w:rsidRDefault="00930A02" w:rsidP="00930A02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sz w:val="24"/>
          <w:szCs w:val="22"/>
          <w:lang w:eastAsia="en-US"/>
        </w:rPr>
      </w:pPr>
      <w:r w:rsidRPr="00930A02">
        <w:rPr>
          <w:rFonts w:eastAsiaTheme="minorHAnsi"/>
          <w:sz w:val="24"/>
          <w:szCs w:val="22"/>
          <w:lang w:eastAsia="en-US"/>
        </w:rPr>
        <w:t>ДЕТСКИЙ САД №6 «СВЕТЛЯЧОК» г. КОЗЬМОДЕМЬЯНСКА</w:t>
      </w:r>
    </w:p>
    <w:p w:rsidR="00EC25B5" w:rsidRDefault="00EC25B5" w:rsidP="00930A02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sz w:val="24"/>
          <w:szCs w:val="22"/>
          <w:lang w:eastAsia="en-US"/>
        </w:rPr>
      </w:pPr>
    </w:p>
    <w:p w:rsidR="00EC25B5" w:rsidRPr="00EC25B5" w:rsidRDefault="00EC25B5" w:rsidP="00EC25B5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2"/>
          <w:lang w:eastAsia="en-US"/>
        </w:rPr>
      </w:pPr>
      <w:r w:rsidRPr="00EC25B5">
        <w:rPr>
          <w:rFonts w:eastAsiaTheme="minorHAnsi"/>
          <w:sz w:val="24"/>
          <w:szCs w:val="22"/>
          <w:lang w:eastAsia="en-US"/>
        </w:rPr>
        <w:t xml:space="preserve">Принято </w:t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  <w:t>Утверждаю:</w:t>
      </w:r>
    </w:p>
    <w:p w:rsidR="00EC25B5" w:rsidRPr="00EC25B5" w:rsidRDefault="00EC25B5" w:rsidP="00EC25B5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2"/>
          <w:lang w:eastAsia="en-US"/>
        </w:rPr>
      </w:pPr>
      <w:r w:rsidRPr="00EC25B5">
        <w:rPr>
          <w:rFonts w:eastAsiaTheme="minorHAnsi"/>
          <w:sz w:val="24"/>
          <w:szCs w:val="22"/>
          <w:lang w:eastAsia="en-US"/>
        </w:rPr>
        <w:t xml:space="preserve">на педагогическом совете </w:t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>
        <w:rPr>
          <w:rFonts w:eastAsiaTheme="minorHAnsi"/>
          <w:sz w:val="24"/>
          <w:szCs w:val="22"/>
          <w:lang w:eastAsia="en-US"/>
        </w:rPr>
        <w:tab/>
      </w:r>
      <w:bookmarkStart w:id="0" w:name="_GoBack"/>
      <w:bookmarkEnd w:id="0"/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  <w:t>Заведующая МДОУ №6</w:t>
      </w:r>
    </w:p>
    <w:p w:rsidR="00EC25B5" w:rsidRPr="00EC25B5" w:rsidRDefault="00EC25B5" w:rsidP="00EC25B5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2"/>
          <w:lang w:eastAsia="en-US"/>
        </w:rPr>
      </w:pPr>
      <w:r>
        <w:rPr>
          <w:rFonts w:eastAsiaTheme="minorHAnsi"/>
          <w:sz w:val="24"/>
          <w:szCs w:val="22"/>
          <w:lang w:eastAsia="en-US"/>
        </w:rPr>
        <w:t xml:space="preserve">протокол №  </w:t>
      </w:r>
      <w:r>
        <w:rPr>
          <w:rFonts w:eastAsiaTheme="minorHAnsi"/>
          <w:sz w:val="24"/>
          <w:szCs w:val="22"/>
          <w:lang w:eastAsia="en-US"/>
        </w:rPr>
        <w:tab/>
        <w:t>____</w:t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ab/>
        <w:t xml:space="preserve">«Светлячок»  </w:t>
      </w:r>
    </w:p>
    <w:p w:rsidR="00EC25B5" w:rsidRPr="00930A02" w:rsidRDefault="00EC25B5" w:rsidP="00EC25B5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2"/>
          <w:lang w:eastAsia="en-US"/>
        </w:rPr>
      </w:pPr>
      <w:r>
        <w:rPr>
          <w:rFonts w:eastAsiaTheme="minorHAnsi"/>
          <w:sz w:val="24"/>
          <w:szCs w:val="22"/>
          <w:lang w:eastAsia="en-US"/>
        </w:rPr>
        <w:t xml:space="preserve">от _______________20___ г. </w:t>
      </w:r>
      <w:r>
        <w:rPr>
          <w:rFonts w:eastAsiaTheme="minorHAnsi"/>
          <w:sz w:val="24"/>
          <w:szCs w:val="22"/>
          <w:lang w:eastAsia="en-US"/>
        </w:rPr>
        <w:tab/>
      </w:r>
      <w:r>
        <w:rPr>
          <w:rFonts w:eastAsiaTheme="minorHAnsi"/>
          <w:sz w:val="24"/>
          <w:szCs w:val="22"/>
          <w:lang w:eastAsia="en-US"/>
        </w:rPr>
        <w:tab/>
      </w:r>
      <w:r>
        <w:rPr>
          <w:rFonts w:eastAsiaTheme="minorHAnsi"/>
          <w:sz w:val="24"/>
          <w:szCs w:val="22"/>
          <w:lang w:eastAsia="en-US"/>
        </w:rPr>
        <w:tab/>
      </w:r>
      <w:r>
        <w:rPr>
          <w:rFonts w:eastAsiaTheme="minorHAnsi"/>
          <w:sz w:val="24"/>
          <w:szCs w:val="22"/>
          <w:lang w:eastAsia="en-US"/>
        </w:rPr>
        <w:tab/>
      </w:r>
      <w:r>
        <w:rPr>
          <w:rFonts w:eastAsiaTheme="minorHAnsi"/>
          <w:sz w:val="24"/>
          <w:szCs w:val="22"/>
          <w:lang w:eastAsia="en-US"/>
        </w:rPr>
        <w:tab/>
      </w:r>
      <w:r>
        <w:rPr>
          <w:rFonts w:eastAsiaTheme="minorHAnsi"/>
          <w:sz w:val="24"/>
          <w:szCs w:val="22"/>
          <w:lang w:eastAsia="en-US"/>
        </w:rPr>
        <w:tab/>
      </w:r>
      <w:r>
        <w:rPr>
          <w:rFonts w:eastAsiaTheme="minorHAnsi"/>
          <w:sz w:val="24"/>
          <w:szCs w:val="22"/>
          <w:lang w:eastAsia="en-US"/>
        </w:rPr>
        <w:tab/>
      </w:r>
      <w:r w:rsidRPr="00EC25B5">
        <w:rPr>
          <w:rFonts w:eastAsiaTheme="minorHAnsi"/>
          <w:sz w:val="24"/>
          <w:szCs w:val="22"/>
          <w:lang w:eastAsia="en-US"/>
        </w:rPr>
        <w:t>__________Т.В. Горохова</w:t>
      </w:r>
      <w:r w:rsidRPr="00EC25B5">
        <w:rPr>
          <w:rFonts w:eastAsiaTheme="minorHAnsi"/>
          <w:sz w:val="24"/>
          <w:szCs w:val="22"/>
          <w:lang w:eastAsia="en-US"/>
        </w:rPr>
        <w:tab/>
      </w:r>
    </w:p>
    <w:p w:rsidR="00930A02" w:rsidRPr="00930A02" w:rsidRDefault="00930A02" w:rsidP="00930A02">
      <w:pPr>
        <w:pStyle w:val="a3"/>
        <w:rPr>
          <w:sz w:val="24"/>
        </w:rPr>
      </w:pPr>
    </w:p>
    <w:p w:rsidR="00930A02" w:rsidRPr="00930A02" w:rsidRDefault="00930A02" w:rsidP="00930A02">
      <w:pPr>
        <w:pStyle w:val="a3"/>
        <w:jc w:val="right"/>
        <w:rPr>
          <w:sz w:val="24"/>
        </w:rPr>
      </w:pPr>
    </w:p>
    <w:p w:rsidR="00A96DC9" w:rsidRPr="00930A02" w:rsidRDefault="00A96DC9" w:rsidP="00A96DC9">
      <w:pPr>
        <w:pStyle w:val="a3"/>
        <w:jc w:val="right"/>
        <w:rPr>
          <w:sz w:val="24"/>
        </w:rPr>
      </w:pPr>
    </w:p>
    <w:p w:rsidR="00A96DC9" w:rsidRPr="00930A02" w:rsidRDefault="00A96DC9" w:rsidP="00A96DC9">
      <w:pPr>
        <w:pStyle w:val="a3"/>
        <w:jc w:val="center"/>
        <w:rPr>
          <w:b/>
          <w:sz w:val="28"/>
        </w:rPr>
      </w:pPr>
      <w:r w:rsidRPr="00930A02">
        <w:rPr>
          <w:b/>
          <w:sz w:val="28"/>
        </w:rPr>
        <w:t xml:space="preserve">Положение </w:t>
      </w:r>
    </w:p>
    <w:p w:rsidR="00A96DC9" w:rsidRPr="00930A02" w:rsidRDefault="00A96DC9" w:rsidP="00A96DC9">
      <w:pPr>
        <w:pStyle w:val="a3"/>
        <w:jc w:val="center"/>
        <w:rPr>
          <w:b/>
          <w:sz w:val="28"/>
        </w:rPr>
      </w:pPr>
      <w:r w:rsidRPr="00930A02">
        <w:rPr>
          <w:b/>
          <w:sz w:val="28"/>
        </w:rPr>
        <w:t>о психолого-медико-педагогическом консилиуме</w:t>
      </w:r>
    </w:p>
    <w:p w:rsidR="00A96DC9" w:rsidRPr="00930A02" w:rsidRDefault="00A96DC9" w:rsidP="00A96DC9">
      <w:pPr>
        <w:pStyle w:val="a3"/>
        <w:jc w:val="center"/>
        <w:rPr>
          <w:b/>
          <w:sz w:val="28"/>
        </w:rPr>
      </w:pPr>
      <w:r w:rsidRPr="00930A02">
        <w:rPr>
          <w:b/>
          <w:sz w:val="28"/>
        </w:rPr>
        <w:t xml:space="preserve">Муниципального дошкольного образовательного учреждения </w:t>
      </w:r>
    </w:p>
    <w:p w:rsidR="00A96DC9" w:rsidRPr="00930A02" w:rsidRDefault="00A96DC9" w:rsidP="00A96DC9">
      <w:pPr>
        <w:pStyle w:val="a3"/>
        <w:jc w:val="center"/>
        <w:rPr>
          <w:b/>
          <w:sz w:val="28"/>
        </w:rPr>
      </w:pPr>
      <w:r w:rsidRPr="00930A02">
        <w:rPr>
          <w:b/>
          <w:sz w:val="28"/>
        </w:rPr>
        <w:t>детский сад №6 «Светлячок» г. Козьмодемьянска Республики Марий Эл.</w:t>
      </w:r>
    </w:p>
    <w:p w:rsidR="00A96DC9" w:rsidRPr="00930A02" w:rsidRDefault="00A96DC9" w:rsidP="00A96DC9">
      <w:pPr>
        <w:pStyle w:val="a3"/>
        <w:jc w:val="center"/>
        <w:rPr>
          <w:b/>
          <w:sz w:val="28"/>
        </w:rPr>
      </w:pPr>
    </w:p>
    <w:p w:rsidR="00A96DC9" w:rsidRPr="00930A02" w:rsidRDefault="006D252B" w:rsidP="006D252B">
      <w:pPr>
        <w:pStyle w:val="a3"/>
        <w:numPr>
          <w:ilvl w:val="0"/>
          <w:numId w:val="2"/>
        </w:numPr>
        <w:jc w:val="center"/>
        <w:rPr>
          <w:b/>
          <w:sz w:val="28"/>
        </w:rPr>
      </w:pPr>
      <w:r w:rsidRPr="00930A02">
        <w:rPr>
          <w:b/>
          <w:sz w:val="28"/>
        </w:rPr>
        <w:t>Общие положения</w:t>
      </w:r>
    </w:p>
    <w:p w:rsidR="006D252B" w:rsidRPr="00930A02" w:rsidRDefault="006D252B" w:rsidP="00A96DC9">
      <w:pPr>
        <w:pStyle w:val="a3"/>
        <w:jc w:val="both"/>
        <w:rPr>
          <w:sz w:val="28"/>
        </w:rPr>
      </w:pPr>
    </w:p>
    <w:p w:rsidR="006D252B" w:rsidRPr="00930A02" w:rsidRDefault="006D252B" w:rsidP="006D252B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>Настоящее положение разработано для муниципальной бюджетной дошкольной образовательной организации «МДОУ детский сад №6 «Светлячок» (далее Организация) в соответствии с Федеральным законом «Об образовании в Российской Федерации» от 29.12.2012 г. №273-ФЗ. Типовым положением о дошкольном образовательном учреждении, Уставом Учреждения, Письмом Министерства образования РФ «Об организации службы психолого-педагогического и медико-социального сопровождения в образовательном учреждении» от 27.06.2003 г. №28-51-513/16 и методическими рекомендациями Центральной психолого-медико-педагогической комиссии Республики Марий Эл.</w:t>
      </w:r>
    </w:p>
    <w:p w:rsidR="006D252B" w:rsidRPr="00930A02" w:rsidRDefault="006D252B" w:rsidP="006D252B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Психолого-медико-педагогический консилиум (далее –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>) создан в Организации с целью обеспечения целостной системы оптимальных условий для образования и развития воспитанников с особыми образовательными потребностями и является одной из форм взаимодействия специалистов Учреждения, объединяющихся для психолого-медико-педагогического сопровождения воспитанников с отклонениями в развитии и/или состоянии декомпенсации.</w:t>
      </w:r>
    </w:p>
    <w:p w:rsidR="006D252B" w:rsidRPr="00930A02" w:rsidRDefault="006D252B" w:rsidP="006D252B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Целью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является обеспечение в Организации психолого-педагогического и медико-социального (ППМС) сопровождения детей с особыми образовательными потребностями, создание оптимальных условий для их воспитания и обучения.</w:t>
      </w:r>
    </w:p>
    <w:p w:rsidR="006D740C" w:rsidRPr="00930A02" w:rsidRDefault="006D740C" w:rsidP="006D252B">
      <w:pPr>
        <w:pStyle w:val="a3"/>
        <w:numPr>
          <w:ilvl w:val="1"/>
          <w:numId w:val="2"/>
        </w:numPr>
        <w:jc w:val="both"/>
        <w:rPr>
          <w:sz w:val="28"/>
        </w:rPr>
      </w:pP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Организации создается приказом руководителя Организации.</w:t>
      </w:r>
    </w:p>
    <w:p w:rsidR="006D740C" w:rsidRPr="00930A02" w:rsidRDefault="006D740C" w:rsidP="006D252B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Общее руководство и контроль за деятельностью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возлагается на руководителя Организации.</w:t>
      </w:r>
    </w:p>
    <w:p w:rsidR="006D740C" w:rsidRPr="00930A02" w:rsidRDefault="006D740C" w:rsidP="006D252B">
      <w:pPr>
        <w:pStyle w:val="a3"/>
        <w:numPr>
          <w:ilvl w:val="1"/>
          <w:numId w:val="2"/>
        </w:numPr>
        <w:jc w:val="both"/>
        <w:rPr>
          <w:sz w:val="28"/>
        </w:rPr>
      </w:pP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Организации в своей деятельности руководствуется уставом Учреждения, договором между Учреждением и родителями (законными представителями), настоящим положением.</w:t>
      </w:r>
    </w:p>
    <w:p w:rsidR="006D740C" w:rsidRPr="00930A02" w:rsidRDefault="006D740C" w:rsidP="006D252B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Организационно-методическое руководство деятельности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осуществляется </w:t>
      </w:r>
      <w:proofErr w:type="spellStart"/>
      <w:r w:rsidRPr="00930A02">
        <w:rPr>
          <w:sz w:val="28"/>
        </w:rPr>
        <w:t>ППМС-центром</w:t>
      </w:r>
      <w:proofErr w:type="spellEnd"/>
      <w:r w:rsidRPr="00930A02">
        <w:rPr>
          <w:sz w:val="28"/>
        </w:rPr>
        <w:t xml:space="preserve"> на основании договора сотрудничества между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и </w:t>
      </w:r>
      <w:proofErr w:type="spellStart"/>
      <w:r w:rsidRPr="00930A02">
        <w:rPr>
          <w:sz w:val="28"/>
        </w:rPr>
        <w:t>психолого-медико-педагогической</w:t>
      </w:r>
      <w:proofErr w:type="spellEnd"/>
      <w:r w:rsidRPr="00930A02">
        <w:rPr>
          <w:sz w:val="28"/>
        </w:rPr>
        <w:t xml:space="preserve"> комиссией (ПМПК).</w:t>
      </w:r>
    </w:p>
    <w:p w:rsidR="00BF0ED8" w:rsidRPr="00930A02" w:rsidRDefault="00BF0ED8" w:rsidP="006D252B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>Изменения и дополнения в настоящее положение вносятся руководителем Организации.</w:t>
      </w:r>
    </w:p>
    <w:p w:rsidR="00EE5E4C" w:rsidRPr="00930A02" w:rsidRDefault="00BF0ED8" w:rsidP="00EE5E4C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Срок данного положения не ограничен. Данное положение действует до принятия </w:t>
      </w:r>
      <w:r w:rsidRPr="00930A02">
        <w:rPr>
          <w:sz w:val="28"/>
        </w:rPr>
        <w:lastRenderedPageBreak/>
        <w:t>нового.</w:t>
      </w:r>
    </w:p>
    <w:p w:rsidR="00EE5E4C" w:rsidRPr="00930A02" w:rsidRDefault="00EE5E4C" w:rsidP="00EE5E4C">
      <w:pPr>
        <w:pStyle w:val="a3"/>
        <w:numPr>
          <w:ilvl w:val="0"/>
          <w:numId w:val="2"/>
        </w:numPr>
        <w:jc w:val="center"/>
        <w:rPr>
          <w:b/>
          <w:sz w:val="28"/>
        </w:rPr>
      </w:pPr>
      <w:r w:rsidRPr="00930A02">
        <w:rPr>
          <w:b/>
          <w:sz w:val="28"/>
        </w:rPr>
        <w:t xml:space="preserve">Задачи и основные направления деятельности </w:t>
      </w:r>
      <w:proofErr w:type="spellStart"/>
      <w:r w:rsidRPr="00930A02">
        <w:rPr>
          <w:b/>
          <w:sz w:val="28"/>
        </w:rPr>
        <w:t>ПМПк</w:t>
      </w:r>
      <w:proofErr w:type="spellEnd"/>
      <w:r w:rsidRPr="00930A02">
        <w:rPr>
          <w:b/>
          <w:sz w:val="28"/>
        </w:rPr>
        <w:t xml:space="preserve"> Организации</w:t>
      </w:r>
    </w:p>
    <w:p w:rsidR="00EE5E4C" w:rsidRPr="00930A02" w:rsidRDefault="00EE5E4C" w:rsidP="00EE5E4C">
      <w:pPr>
        <w:pStyle w:val="a3"/>
        <w:jc w:val="both"/>
        <w:rPr>
          <w:b/>
          <w:sz w:val="28"/>
        </w:rPr>
      </w:pPr>
    </w:p>
    <w:p w:rsidR="00EE5E4C" w:rsidRPr="00930A02" w:rsidRDefault="00EE5E4C" w:rsidP="00EE5E4C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Основными задачами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Организации являются: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ранняя диагностика и выявление отклонений в развитии ребенка;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выявление резервных возможностей развития ребенка с особыми образовательными потребностями;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определением комплекса мер по созданию условий, обеспечивающих ППМС-помощь ребенку с особыми образовательными потребностями;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создание необходимых социально-педагогических условий для своевременной коррекции выявленных нарушений;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выработка механизма (алгоритма) взаимодействия команды специалистов, педагогов и родителей при реализации адаптированной образовательной программы дошкольного образования в Организации;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составление рекомендаций к индивидуальной программе ППМС-сопровождения ребенка с особыми образовательными потребностями;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консультирование родителей, педагогов и других сотрудников образовательной организации по вопросам воспитания и обучения детей с особыми образовательными потребностями;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профилактика возникновения и усугубления вторичных нарушений;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контроль за организацией оздоровительных мероприятий;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методическое обеспечение учебно-воспитательного и коррекционно-развивающего процессов;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определение эффективности проводимых мероприятий и по ППМС-сопровождению каждого конкретного ребенка, при необходимости своевременное внесение коррективов в работу специалистов и педагогов;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 xml:space="preserve">- составление коллегиального заключения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для представления на психолого-медико-педагогическую комиссию (ПМПК);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формирование банка данных образовательного учреждения о детях, имеющих проблемы в развитии.</w:t>
      </w:r>
    </w:p>
    <w:p w:rsidR="00EE5E4C" w:rsidRPr="00930A02" w:rsidRDefault="00EE5E4C" w:rsidP="00EE5E4C">
      <w:pPr>
        <w:pStyle w:val="a3"/>
        <w:jc w:val="both"/>
        <w:rPr>
          <w:sz w:val="28"/>
        </w:rPr>
      </w:pPr>
    </w:p>
    <w:p w:rsidR="00EE5E4C" w:rsidRPr="00930A02" w:rsidRDefault="00EE5E4C" w:rsidP="00EE5E4C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Основные направления деятельности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Организации:</w:t>
      </w:r>
    </w:p>
    <w:p w:rsidR="00EE5E4C" w:rsidRPr="00930A02" w:rsidRDefault="00D63135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выработка рекомендаций по основным направлениям работы с воспитанниками Организации;</w:t>
      </w:r>
    </w:p>
    <w:p w:rsidR="00D63135" w:rsidRPr="00930A02" w:rsidRDefault="00D63135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формирование у членов педагогического коллектива Организации способности к адекватной оценке педагогических явлений в целом и социально-педагогических проблем воспитанников в частности;</w:t>
      </w:r>
    </w:p>
    <w:p w:rsidR="00D63135" w:rsidRPr="00930A02" w:rsidRDefault="00D63135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консультативная помощь семье в вопросах коррекционно-развивающего воспитания и обучения ребенка;</w:t>
      </w:r>
    </w:p>
    <w:p w:rsidR="00D63135" w:rsidRPr="00930A02" w:rsidRDefault="00D63135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социально-педагогическая поддержка ребенка в случае неблагоприятных условий его жизни, при психотравмирующих обстоятельствах (жестоком обращении с детьми, заброшенности, смене социального статуса семьи, антипедагогических и антисоциальных воздействиях среды и т.д.);</w:t>
      </w:r>
    </w:p>
    <w:p w:rsidR="00D63135" w:rsidRPr="00930A02" w:rsidRDefault="00D63135" w:rsidP="00EE5E4C">
      <w:pPr>
        <w:pStyle w:val="a3"/>
        <w:jc w:val="both"/>
        <w:rPr>
          <w:sz w:val="28"/>
        </w:rPr>
      </w:pPr>
      <w:r w:rsidRPr="00930A02">
        <w:rPr>
          <w:sz w:val="28"/>
        </w:rPr>
        <w:t>- динамическое наблюдение за ребенком в отдельной Организации и оказание ему психолого-педагогической помощи.</w:t>
      </w:r>
    </w:p>
    <w:p w:rsidR="00AC403F" w:rsidRPr="00930A02" w:rsidRDefault="00AC403F" w:rsidP="00EE5E4C">
      <w:pPr>
        <w:pStyle w:val="a3"/>
        <w:jc w:val="both"/>
        <w:rPr>
          <w:sz w:val="28"/>
        </w:rPr>
      </w:pPr>
    </w:p>
    <w:p w:rsidR="00AC403F" w:rsidRPr="00930A02" w:rsidRDefault="00AC403F" w:rsidP="00EE5E4C">
      <w:pPr>
        <w:pStyle w:val="a3"/>
        <w:jc w:val="both"/>
        <w:rPr>
          <w:sz w:val="28"/>
        </w:rPr>
      </w:pPr>
    </w:p>
    <w:p w:rsidR="00AC403F" w:rsidRPr="00930A02" w:rsidRDefault="00AC403F" w:rsidP="00EE5E4C">
      <w:pPr>
        <w:pStyle w:val="a3"/>
        <w:jc w:val="both"/>
        <w:rPr>
          <w:sz w:val="28"/>
        </w:rPr>
      </w:pPr>
    </w:p>
    <w:p w:rsidR="00AC403F" w:rsidRPr="00930A02" w:rsidRDefault="00AC403F" w:rsidP="00EE5E4C">
      <w:pPr>
        <w:pStyle w:val="a3"/>
        <w:jc w:val="both"/>
        <w:rPr>
          <w:sz w:val="28"/>
        </w:rPr>
      </w:pPr>
    </w:p>
    <w:p w:rsidR="00AC403F" w:rsidRPr="00930A02" w:rsidRDefault="00AC403F" w:rsidP="00AC403F">
      <w:pPr>
        <w:pStyle w:val="a3"/>
        <w:numPr>
          <w:ilvl w:val="0"/>
          <w:numId w:val="2"/>
        </w:numPr>
        <w:jc w:val="center"/>
        <w:rPr>
          <w:b/>
          <w:sz w:val="28"/>
        </w:rPr>
      </w:pPr>
      <w:r w:rsidRPr="00930A02">
        <w:rPr>
          <w:b/>
          <w:sz w:val="28"/>
        </w:rPr>
        <w:t xml:space="preserve">Организация работы </w:t>
      </w:r>
      <w:proofErr w:type="spellStart"/>
      <w:r w:rsidRPr="00930A02">
        <w:rPr>
          <w:b/>
          <w:sz w:val="28"/>
        </w:rPr>
        <w:t>ПМПк</w:t>
      </w:r>
      <w:proofErr w:type="spellEnd"/>
      <w:r w:rsidRPr="00930A02">
        <w:rPr>
          <w:b/>
          <w:sz w:val="28"/>
        </w:rPr>
        <w:t xml:space="preserve"> Организации</w:t>
      </w:r>
    </w:p>
    <w:p w:rsidR="00AC403F" w:rsidRPr="00930A02" w:rsidRDefault="00AC403F" w:rsidP="00EE5E4C">
      <w:pPr>
        <w:pStyle w:val="a3"/>
        <w:jc w:val="both"/>
        <w:rPr>
          <w:sz w:val="28"/>
        </w:rPr>
      </w:pPr>
    </w:p>
    <w:p w:rsidR="00AC403F" w:rsidRPr="00930A02" w:rsidRDefault="00AC403F" w:rsidP="00AC403F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Периодичность проведения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определяется реальными запросами Организации на комплексное, всестороннее обсуждение проблем детей с отклонениями в развитии и/или состоянии декомпенсации.</w:t>
      </w:r>
    </w:p>
    <w:p w:rsidR="00AC403F" w:rsidRPr="00930A02" w:rsidRDefault="00AC403F" w:rsidP="00AC403F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Заседания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Организации подразделяются на плановые и внеплановые. Плановые заседания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проводятся не реже одного раза в полугодие, внеплановые – по просьбе педагога, работающего с воспитанником, в случае необходимости.</w:t>
      </w:r>
    </w:p>
    <w:p w:rsidR="00AC403F" w:rsidRPr="00930A02" w:rsidRDefault="00AC403F" w:rsidP="00AC403F">
      <w:pPr>
        <w:pStyle w:val="a3"/>
        <w:numPr>
          <w:ilvl w:val="1"/>
          <w:numId w:val="2"/>
        </w:numPr>
        <w:jc w:val="both"/>
        <w:rPr>
          <w:sz w:val="28"/>
        </w:rPr>
      </w:pP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возглавляется председателем консилиума, который организует деятельность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в соответствии с графиком заседаний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Организации и контролирует выполнение принятых решений.</w:t>
      </w:r>
    </w:p>
    <w:p w:rsidR="006753AC" w:rsidRPr="00930A02" w:rsidRDefault="006753AC" w:rsidP="00AC403F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Обследование ребенка проводится индивидуально каждым специалистом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с учетом реальной возрастной психофизической нагрузки на воспитанника. По данным обследования специалист заполняет представление и разрабатывает рекомендации.</w:t>
      </w:r>
    </w:p>
    <w:p w:rsidR="006753AC" w:rsidRPr="00930A02" w:rsidRDefault="006753AC" w:rsidP="00AC403F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На заседании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на основе данных, полученных специалистами, идет коллегиальное обсуждение образовательного маршрута, результатов коррекционной помощи, составление коллегиального заключения с дальнейшими рекомендациями в соответствии с возможностями и особенностями ребенка, а также уточняется направление медицинской помощи по мере необходимости (в каждом индивидуальном случае).</w:t>
      </w:r>
    </w:p>
    <w:p w:rsidR="006753AC" w:rsidRPr="00930A02" w:rsidRDefault="006753AC" w:rsidP="00AC403F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>По результатам проведенной работы консилиумом утверждается индивидуальная программа сопровождения воспитанника детского сада (в дополнение к основной и адаптированной программам дошкольной организации); распределяются обязанности между участниками реализации данной программы; определяется ведущий специалист, курирующий ребенка; устанавливается дата повторного консилиума для оценки эффективности реализуемых мероприятий.</w:t>
      </w:r>
    </w:p>
    <w:p w:rsidR="006753AC" w:rsidRPr="00930A02" w:rsidRDefault="001430E4" w:rsidP="00AC403F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Секретарь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оформляет протокол заседания консилиума в соответствии со стандартной формой ведения протоколов.</w:t>
      </w:r>
    </w:p>
    <w:p w:rsidR="001430E4" w:rsidRPr="00930A02" w:rsidRDefault="001430E4" w:rsidP="00AC403F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В необходимых случаях родители (законные представители) приглашаются на заседание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>.</w:t>
      </w:r>
    </w:p>
    <w:p w:rsidR="001430E4" w:rsidRPr="00930A02" w:rsidRDefault="001430E4" w:rsidP="00AC403F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Изменение условий воспитания и развития ребенка (в рамках возможностей, имеющихся в Организации) осуществляется по заключению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и только с согласия родителей (законных представителей).</w:t>
      </w:r>
    </w:p>
    <w:p w:rsidR="001430E4" w:rsidRPr="00930A02" w:rsidRDefault="00B8121B" w:rsidP="00AC403F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При отсутствии в Организации условий, адекватных индивидуальным особенностям ребенка или при отсутствии положительной динамики развития, а также при необходимости углубленной диагностики или разрешения конфликтных и спорных вопросов специалисты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рекомендуют родителям (законным представителям) обратиться в Центральную или территориальную ПМПК.</w:t>
      </w:r>
    </w:p>
    <w:p w:rsidR="00B8121B" w:rsidRPr="00930A02" w:rsidRDefault="00A34280" w:rsidP="00AC403F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При направлении ребенка в ПМПК специалисты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Организации готовят необходимый пакет документов, который выдается родителям (законным представителям) воспитанника на руки или направляется по почте.</w:t>
      </w:r>
    </w:p>
    <w:p w:rsidR="00A34280" w:rsidRPr="00930A02" w:rsidRDefault="00A34280" w:rsidP="00AC403F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Передача информации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(заключения специалистов или коллегиальное заключение) в другие учреждения осуществляется только по официальному запросу.</w:t>
      </w:r>
    </w:p>
    <w:p w:rsidR="00A34280" w:rsidRPr="00930A02" w:rsidRDefault="00A34280" w:rsidP="00A34280">
      <w:pPr>
        <w:pStyle w:val="a3"/>
        <w:jc w:val="both"/>
        <w:rPr>
          <w:sz w:val="28"/>
        </w:rPr>
      </w:pPr>
    </w:p>
    <w:p w:rsidR="00A34280" w:rsidRPr="00930A02" w:rsidRDefault="00A34280" w:rsidP="00A34280">
      <w:pPr>
        <w:pStyle w:val="a3"/>
        <w:jc w:val="both"/>
        <w:rPr>
          <w:sz w:val="28"/>
        </w:rPr>
      </w:pPr>
    </w:p>
    <w:p w:rsidR="00A34280" w:rsidRPr="00930A02" w:rsidRDefault="00A34280" w:rsidP="00A34280">
      <w:pPr>
        <w:pStyle w:val="a3"/>
        <w:numPr>
          <w:ilvl w:val="0"/>
          <w:numId w:val="2"/>
        </w:numPr>
        <w:jc w:val="center"/>
        <w:rPr>
          <w:b/>
          <w:sz w:val="28"/>
        </w:rPr>
      </w:pPr>
      <w:r w:rsidRPr="00930A02">
        <w:rPr>
          <w:b/>
          <w:sz w:val="28"/>
        </w:rPr>
        <w:t xml:space="preserve">Обязанности и ответственность специалистов </w:t>
      </w:r>
      <w:proofErr w:type="spellStart"/>
      <w:r w:rsidRPr="00930A02">
        <w:rPr>
          <w:b/>
          <w:sz w:val="28"/>
        </w:rPr>
        <w:t>ПМПк</w:t>
      </w:r>
      <w:proofErr w:type="spellEnd"/>
      <w:r w:rsidRPr="00930A02">
        <w:rPr>
          <w:b/>
          <w:sz w:val="28"/>
        </w:rPr>
        <w:t xml:space="preserve"> Организации</w:t>
      </w:r>
    </w:p>
    <w:p w:rsidR="00A34280" w:rsidRPr="00930A02" w:rsidRDefault="00A34280" w:rsidP="00A34280">
      <w:pPr>
        <w:pStyle w:val="a3"/>
        <w:jc w:val="center"/>
        <w:rPr>
          <w:b/>
          <w:sz w:val="28"/>
        </w:rPr>
      </w:pPr>
    </w:p>
    <w:p w:rsidR="00A34280" w:rsidRPr="00930A02" w:rsidRDefault="00A34280" w:rsidP="00A34280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Специалисты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Организации обязаны:</w:t>
      </w:r>
    </w:p>
    <w:p w:rsidR="00A34280" w:rsidRPr="00930A02" w:rsidRDefault="00A34280" w:rsidP="00A34280">
      <w:pPr>
        <w:pStyle w:val="a3"/>
        <w:jc w:val="both"/>
        <w:rPr>
          <w:sz w:val="28"/>
        </w:rPr>
      </w:pPr>
      <w:r w:rsidRPr="00930A02">
        <w:rPr>
          <w:sz w:val="28"/>
        </w:rPr>
        <w:t>- в пределах своей компетенции защищать всеми законными средствами на любом профессиональном, общественном и государственном уровнях права и интересы воспитанников Организации и их семей;</w:t>
      </w:r>
    </w:p>
    <w:p w:rsidR="00A34280" w:rsidRPr="00930A02" w:rsidRDefault="00A34280" w:rsidP="00A34280">
      <w:pPr>
        <w:pStyle w:val="a3"/>
        <w:jc w:val="both"/>
        <w:rPr>
          <w:sz w:val="28"/>
        </w:rPr>
      </w:pPr>
      <w:r w:rsidRPr="00930A02">
        <w:rPr>
          <w:sz w:val="28"/>
        </w:rPr>
        <w:t>- исходить из принципов интегрированного обучения и воспитания, применяя все необходимые современные подходы для обучения и воспитания детей в естественной, открытой социальной среде;</w:t>
      </w:r>
    </w:p>
    <w:p w:rsidR="00A34280" w:rsidRPr="00930A02" w:rsidRDefault="00A34280" w:rsidP="00A34280">
      <w:pPr>
        <w:pStyle w:val="a3"/>
        <w:jc w:val="both"/>
        <w:rPr>
          <w:sz w:val="28"/>
        </w:rPr>
      </w:pPr>
      <w:r w:rsidRPr="00930A02">
        <w:rPr>
          <w:sz w:val="28"/>
        </w:rPr>
        <w:t>- руководствоваться в своей деятельности профессиональными и этическими принципами, подчиняя ее исключительно интересам детей и их семей;</w:t>
      </w:r>
    </w:p>
    <w:p w:rsidR="00A34280" w:rsidRPr="00930A02" w:rsidRDefault="00A34280" w:rsidP="00A34280">
      <w:pPr>
        <w:pStyle w:val="a3"/>
        <w:jc w:val="both"/>
        <w:rPr>
          <w:sz w:val="28"/>
        </w:rPr>
      </w:pPr>
      <w:r w:rsidRPr="00930A02">
        <w:rPr>
          <w:sz w:val="28"/>
        </w:rPr>
        <w:t xml:space="preserve">- в доступной для понимания форме доводить до сведения родителей (законных представителей) заключения специалистов, коллегиальное заключение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>.</w:t>
      </w:r>
    </w:p>
    <w:p w:rsidR="00A34280" w:rsidRPr="00930A02" w:rsidRDefault="00A34280" w:rsidP="00A34280">
      <w:pPr>
        <w:pStyle w:val="a3"/>
        <w:jc w:val="both"/>
        <w:rPr>
          <w:sz w:val="28"/>
        </w:rPr>
      </w:pPr>
    </w:p>
    <w:p w:rsidR="00A34280" w:rsidRPr="00930A02" w:rsidRDefault="00A34280" w:rsidP="00A34280">
      <w:pPr>
        <w:pStyle w:val="a3"/>
        <w:numPr>
          <w:ilvl w:val="1"/>
          <w:numId w:val="2"/>
        </w:numPr>
        <w:jc w:val="both"/>
        <w:rPr>
          <w:sz w:val="28"/>
        </w:rPr>
      </w:pPr>
      <w:r w:rsidRPr="00930A02">
        <w:rPr>
          <w:sz w:val="28"/>
        </w:rPr>
        <w:t xml:space="preserve">Специалисты </w:t>
      </w:r>
      <w:proofErr w:type="spellStart"/>
      <w:r w:rsidRPr="00930A02">
        <w:rPr>
          <w:sz w:val="28"/>
        </w:rPr>
        <w:t>ПМПк</w:t>
      </w:r>
      <w:proofErr w:type="spellEnd"/>
      <w:r w:rsidRPr="00930A02">
        <w:rPr>
          <w:sz w:val="28"/>
        </w:rPr>
        <w:t xml:space="preserve"> несут ответственность:</w:t>
      </w:r>
    </w:p>
    <w:p w:rsidR="00A34280" w:rsidRPr="00930A02" w:rsidRDefault="00A34280" w:rsidP="00A34280">
      <w:pPr>
        <w:pStyle w:val="a3"/>
        <w:jc w:val="both"/>
        <w:rPr>
          <w:sz w:val="28"/>
        </w:rPr>
      </w:pPr>
      <w:r w:rsidRPr="00930A02">
        <w:rPr>
          <w:sz w:val="28"/>
        </w:rPr>
        <w:t>- за своевременное и качественное ведение документации консилиума;</w:t>
      </w:r>
    </w:p>
    <w:p w:rsidR="00A34280" w:rsidRPr="00930A02" w:rsidRDefault="00A34280" w:rsidP="00A34280">
      <w:pPr>
        <w:pStyle w:val="a3"/>
        <w:jc w:val="both"/>
        <w:rPr>
          <w:sz w:val="28"/>
        </w:rPr>
      </w:pPr>
      <w:r w:rsidRPr="00930A02">
        <w:rPr>
          <w:sz w:val="28"/>
        </w:rPr>
        <w:t>- за выполнение, выполнение не в полном объеме или невыполнение закрепленных за ним задач и функций;</w:t>
      </w:r>
    </w:p>
    <w:p w:rsidR="00A34280" w:rsidRPr="00930A02" w:rsidRDefault="00A34280" w:rsidP="00A34280">
      <w:pPr>
        <w:pStyle w:val="a3"/>
        <w:jc w:val="both"/>
        <w:rPr>
          <w:sz w:val="28"/>
        </w:rPr>
      </w:pPr>
      <w:r w:rsidRPr="00930A02">
        <w:rPr>
          <w:sz w:val="28"/>
        </w:rPr>
        <w:t>- за принимаемые решения;</w:t>
      </w:r>
    </w:p>
    <w:p w:rsidR="00A34280" w:rsidRPr="00930A02" w:rsidRDefault="00A34280" w:rsidP="00A34280">
      <w:pPr>
        <w:pStyle w:val="a3"/>
        <w:jc w:val="both"/>
        <w:rPr>
          <w:sz w:val="28"/>
        </w:rPr>
      </w:pPr>
      <w:r w:rsidRPr="00930A02">
        <w:rPr>
          <w:sz w:val="28"/>
        </w:rPr>
        <w:t>- за соблюдение конфиденциальности и разглашение сведений о состоянии физического и психического здоровья воспитанника, о принятом решении ПМПк.</w:t>
      </w:r>
    </w:p>
    <w:p w:rsidR="00A96DC9" w:rsidRPr="00930A02" w:rsidRDefault="00A96DC9" w:rsidP="00A96DC9">
      <w:pPr>
        <w:pStyle w:val="a3"/>
        <w:jc w:val="both"/>
        <w:rPr>
          <w:sz w:val="24"/>
        </w:rPr>
      </w:pPr>
    </w:p>
    <w:p w:rsidR="00A96DC9" w:rsidRPr="00930A02" w:rsidRDefault="00A96DC9" w:rsidP="00A96DC9">
      <w:pPr>
        <w:pStyle w:val="a3"/>
        <w:jc w:val="both"/>
      </w:pPr>
      <w:r w:rsidRPr="00930A02">
        <w:t xml:space="preserve">                                                  </w:t>
      </w:r>
    </w:p>
    <w:p w:rsidR="00A96DC9" w:rsidRPr="00930A02" w:rsidRDefault="00A96DC9" w:rsidP="00A96DC9">
      <w:pPr>
        <w:jc w:val="center"/>
        <w:rPr>
          <w:sz w:val="24"/>
          <w:szCs w:val="24"/>
        </w:rPr>
      </w:pPr>
    </w:p>
    <w:p w:rsidR="00A96DC9" w:rsidRPr="00930A02" w:rsidRDefault="00A96DC9" w:rsidP="00A96DC9">
      <w:pPr>
        <w:jc w:val="center"/>
        <w:rPr>
          <w:sz w:val="24"/>
          <w:szCs w:val="24"/>
        </w:rPr>
      </w:pPr>
    </w:p>
    <w:p w:rsidR="00A96DC9" w:rsidRPr="00930A02" w:rsidRDefault="00A96DC9" w:rsidP="00A96DC9">
      <w:pPr>
        <w:jc w:val="center"/>
        <w:rPr>
          <w:sz w:val="24"/>
          <w:szCs w:val="24"/>
        </w:rPr>
      </w:pPr>
    </w:p>
    <w:p w:rsidR="00A96DC9" w:rsidRPr="00930A02" w:rsidRDefault="00A96DC9" w:rsidP="00A96DC9">
      <w:pPr>
        <w:jc w:val="center"/>
        <w:rPr>
          <w:sz w:val="24"/>
          <w:szCs w:val="24"/>
        </w:rPr>
      </w:pPr>
    </w:p>
    <w:p w:rsidR="001C30D9" w:rsidRPr="00930A02" w:rsidRDefault="001C30D9"/>
    <w:sectPr w:rsidR="001C30D9" w:rsidRPr="00930A02" w:rsidSect="00A96D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54696"/>
    <w:multiLevelType w:val="hybridMultilevel"/>
    <w:tmpl w:val="4692A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63C8D"/>
    <w:multiLevelType w:val="multilevel"/>
    <w:tmpl w:val="3C6AFA0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FB74D30"/>
    <w:multiLevelType w:val="hybridMultilevel"/>
    <w:tmpl w:val="D4C41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E33734"/>
    <w:multiLevelType w:val="multilevel"/>
    <w:tmpl w:val="3C6AFA0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4C97B11"/>
    <w:multiLevelType w:val="multilevel"/>
    <w:tmpl w:val="3C6AFA0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5F13E43"/>
    <w:multiLevelType w:val="multilevel"/>
    <w:tmpl w:val="3C6AFA0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A96DC9"/>
    <w:rsid w:val="00142BE0"/>
    <w:rsid w:val="001430E4"/>
    <w:rsid w:val="001C30D9"/>
    <w:rsid w:val="006753AC"/>
    <w:rsid w:val="006D252B"/>
    <w:rsid w:val="006D740C"/>
    <w:rsid w:val="00930A02"/>
    <w:rsid w:val="00A34280"/>
    <w:rsid w:val="00A55EB2"/>
    <w:rsid w:val="00A96DC9"/>
    <w:rsid w:val="00AC403F"/>
    <w:rsid w:val="00B8121B"/>
    <w:rsid w:val="00BF0ED8"/>
    <w:rsid w:val="00D63135"/>
    <w:rsid w:val="00EC25B5"/>
    <w:rsid w:val="00EE5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D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6D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5E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E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D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6D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13</cp:revision>
  <dcterms:created xsi:type="dcterms:W3CDTF">2017-04-26T07:03:00Z</dcterms:created>
  <dcterms:modified xsi:type="dcterms:W3CDTF">2017-11-29T14:19:00Z</dcterms:modified>
</cp:coreProperties>
</file>